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9ECAC">
      <w:pPr>
        <w:spacing w:before="157" w:beforeLines="50" w:after="0" w:line="240" w:lineRule="auto"/>
        <w:ind w:firstLine="0" w:firstLineChars="0"/>
        <w:jc w:val="left"/>
        <w:rPr>
          <w:rFonts w:hint="eastAsia" w:ascii="宋体" w:hAnsi="宋体" w:eastAsia="宋体" w:cs="宋体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sz w:val="24"/>
          <w:szCs w:val="22"/>
          <w:highlight w:val="none"/>
          <w:lang w:val="en-US" w:eastAsia="zh-CN"/>
        </w:rPr>
        <w:t>附件2：</w:t>
      </w:r>
    </w:p>
    <w:p w14:paraId="13A8EA47">
      <w:pPr>
        <w:spacing w:after="0" w:line="50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参选单位基本信息表</w:t>
      </w:r>
    </w:p>
    <w:p w14:paraId="42BA594F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ascii="Arial" w:hAnsi="Arial" w:eastAsia="黑体"/>
          <w:b/>
          <w:color w:val="auto"/>
          <w:sz w:val="24"/>
          <w:highlight w:val="none"/>
        </w:rPr>
        <w:t>一、单位基本情况</w:t>
      </w:r>
    </w:p>
    <w:tbl>
      <w:tblPr>
        <w:tblStyle w:val="10"/>
        <w:tblW w:w="831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366"/>
      </w:tblGrid>
      <w:tr w14:paraId="152D0D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1F65CBD3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单位名称（全称）</w:t>
            </w:r>
          </w:p>
        </w:tc>
        <w:tc>
          <w:tcPr>
            <w:tcW w:w="5366" w:type="dxa"/>
            <w:vAlign w:val="center"/>
          </w:tcPr>
          <w:p w14:paraId="156B56BF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＿＿＿＿＿＿＿＿＿＿＿＿＿＿＿＿＿＿＿＿＿＿＿＿</w:t>
            </w:r>
          </w:p>
        </w:tc>
      </w:tr>
      <w:tr w14:paraId="54A741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1657124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注册地址</w:t>
            </w:r>
          </w:p>
        </w:tc>
        <w:tc>
          <w:tcPr>
            <w:tcW w:w="5366" w:type="dxa"/>
            <w:vAlign w:val="center"/>
          </w:tcPr>
          <w:p w14:paraId="771AA9DE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＿＿＿＿＿＿＿＿＿＿＿＿＿＿＿＿＿＿＿＿＿＿＿＿</w:t>
            </w:r>
          </w:p>
        </w:tc>
      </w:tr>
      <w:tr w14:paraId="1902F2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581868AD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成立时间</w:t>
            </w:r>
          </w:p>
        </w:tc>
        <w:tc>
          <w:tcPr>
            <w:tcW w:w="5366" w:type="dxa"/>
            <w:vAlign w:val="center"/>
          </w:tcPr>
          <w:p w14:paraId="03516598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＿＿＿＿年＿＿月＿＿日</w:t>
            </w:r>
          </w:p>
        </w:tc>
      </w:tr>
      <w:tr w14:paraId="297230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65842A6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法定代表人</w:t>
            </w:r>
          </w:p>
        </w:tc>
        <w:tc>
          <w:tcPr>
            <w:tcW w:w="5366" w:type="dxa"/>
            <w:vAlign w:val="center"/>
          </w:tcPr>
          <w:p w14:paraId="7D8AC80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姓名：＿＿＿＿　身份证号：＿＿＿＿＿＿＿＿＿＿＿＿</w:t>
            </w:r>
          </w:p>
        </w:tc>
      </w:tr>
      <w:tr w14:paraId="66107B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6968493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注册资本（万元）</w:t>
            </w:r>
          </w:p>
        </w:tc>
        <w:tc>
          <w:tcPr>
            <w:tcW w:w="5366" w:type="dxa"/>
            <w:vAlign w:val="center"/>
          </w:tcPr>
          <w:p w14:paraId="5818F52C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＿＿＿＿＿＿＿＿＿＿＿＿</w:t>
            </w:r>
          </w:p>
        </w:tc>
      </w:tr>
      <w:tr w14:paraId="3684E1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693F364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联系人及联系电话</w:t>
            </w:r>
          </w:p>
        </w:tc>
        <w:tc>
          <w:tcPr>
            <w:tcW w:w="5366" w:type="dxa"/>
            <w:vAlign w:val="center"/>
          </w:tcPr>
          <w:p w14:paraId="3AEA2117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联系人：＿＿＿＿　联系电话（手机）：＿＿＿＿＿＿＿</w:t>
            </w:r>
          </w:p>
        </w:tc>
      </w:tr>
      <w:tr w14:paraId="09C8E6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shd w:val="clear" w:color="auto" w:fill="F2F2F2"/>
            <w:vAlign w:val="center"/>
          </w:tcPr>
          <w:p w14:paraId="62AB6E46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电子邮箱</w:t>
            </w:r>
          </w:p>
        </w:tc>
        <w:tc>
          <w:tcPr>
            <w:tcW w:w="5366" w:type="dxa"/>
            <w:vAlign w:val="center"/>
          </w:tcPr>
          <w:p w14:paraId="6A33620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＿＿＿＿＿＿＿＿＿＿＿＿＿＿＿＿</w:t>
            </w:r>
          </w:p>
        </w:tc>
      </w:tr>
    </w:tbl>
    <w:p w14:paraId="2DAA68FD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ascii="Arial" w:hAnsi="Arial" w:eastAsia="黑体"/>
          <w:b/>
          <w:color w:val="auto"/>
          <w:sz w:val="24"/>
          <w:highlight w:val="none"/>
        </w:rPr>
        <w:t>二、资质与业绩情况</w:t>
      </w:r>
    </w:p>
    <w:tbl>
      <w:tblPr>
        <w:tblStyle w:val="10"/>
        <w:tblW w:w="829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6"/>
        <w:gridCol w:w="4455"/>
      </w:tblGrid>
      <w:tr w14:paraId="207AAF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  <w:shd w:val="clear" w:color="auto" w:fill="F2F2F2"/>
            <w:vAlign w:val="center"/>
          </w:tcPr>
          <w:p w14:paraId="3CC0C1CE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是否在“中国政府采购网”政府采购代理机构名单内</w:t>
            </w:r>
          </w:p>
        </w:tc>
        <w:tc>
          <w:tcPr>
            <w:tcW w:w="4455" w:type="dxa"/>
            <w:vAlign w:val="center"/>
          </w:tcPr>
          <w:p w14:paraId="56DBBB8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是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否　（须附网站查询截图）</w:t>
            </w:r>
          </w:p>
        </w:tc>
      </w:tr>
      <w:tr w14:paraId="1A5365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  <w:shd w:val="clear" w:color="auto" w:fill="F2F2F2"/>
            <w:vAlign w:val="center"/>
          </w:tcPr>
          <w:p w14:paraId="6DB87356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是否在2021年</w:t>
            </w: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/>
                <w:b/>
                <w:highlight w:val="none"/>
              </w:rPr>
              <w:t>月</w:t>
            </w: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3</w:t>
            </w:r>
            <w:r>
              <w:rPr>
                <w:rFonts w:ascii="Arial" w:hAnsi="Arial" w:eastAsia="宋体"/>
                <w:b/>
                <w:highlight w:val="none"/>
              </w:rPr>
              <w:t>1日前成立</w:t>
            </w:r>
          </w:p>
        </w:tc>
        <w:tc>
          <w:tcPr>
            <w:tcW w:w="4455" w:type="dxa"/>
            <w:vAlign w:val="center"/>
          </w:tcPr>
          <w:p w14:paraId="1AA4BE44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是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否　（须附营业执照复印件）</w:t>
            </w:r>
          </w:p>
        </w:tc>
      </w:tr>
      <w:tr w14:paraId="0725CC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  <w:shd w:val="clear" w:color="auto" w:fill="F2F2F2"/>
            <w:vAlign w:val="center"/>
          </w:tcPr>
          <w:p w14:paraId="295667B3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2025年度财务审计报告</w:t>
            </w:r>
          </w:p>
        </w:tc>
        <w:tc>
          <w:tcPr>
            <w:tcW w:w="4455" w:type="dxa"/>
            <w:vAlign w:val="center"/>
          </w:tcPr>
          <w:p w14:paraId="45147A8C">
            <w:pPr>
              <w:spacing w:before="40" w:after="40"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已提供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承诺</w:t>
            </w:r>
            <w:r>
              <w:rPr>
                <w:rFonts w:ascii="Arial" w:hAnsi="Arial" w:eastAsia="宋体"/>
                <w:highlight w:val="none"/>
              </w:rPr>
              <w:t>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未提供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承诺</w:t>
            </w:r>
          </w:p>
        </w:tc>
      </w:tr>
      <w:tr w14:paraId="1741B8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36" w:type="dxa"/>
            <w:shd w:val="clear" w:color="auto" w:fill="F2F2F2"/>
            <w:vAlign w:val="center"/>
          </w:tcPr>
          <w:p w14:paraId="0D31AF84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2026年</w:t>
            </w: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5-7月</w:t>
            </w:r>
            <w:r>
              <w:rPr>
                <w:rFonts w:ascii="Arial" w:hAnsi="Arial" w:eastAsia="宋体"/>
                <w:b/>
                <w:highlight w:val="none"/>
              </w:rPr>
              <w:t>依法缴纳税收、社保证明</w:t>
            </w:r>
          </w:p>
        </w:tc>
        <w:tc>
          <w:tcPr>
            <w:tcW w:w="4455" w:type="dxa"/>
            <w:vAlign w:val="center"/>
          </w:tcPr>
          <w:p w14:paraId="00642D6D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已提供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未提供</w:t>
            </w:r>
          </w:p>
        </w:tc>
      </w:tr>
      <w:tr w14:paraId="46C26E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  <w:shd w:val="clear" w:color="auto" w:fill="F2F2F2"/>
            <w:vAlign w:val="center"/>
          </w:tcPr>
          <w:p w14:paraId="30766EF8">
            <w:pPr>
              <w:spacing w:before="40" w:after="40"/>
              <w:jc w:val="left"/>
              <w:rPr>
                <w:rFonts w:eastAsia="宋体"/>
                <w:highlight w:val="none"/>
              </w:rPr>
            </w:pP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参选单位采购项目业绩5项：</w:t>
            </w:r>
            <w:r>
              <w:rPr>
                <w:rFonts w:hint="eastAsia" w:ascii="Arial" w:hAnsi="Arial" w:eastAsia="宋体"/>
                <w:b/>
                <w:highlight w:val="none"/>
              </w:rPr>
              <w:t>单项预算金额</w:t>
            </w: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不低于5</w:t>
            </w:r>
            <w:r>
              <w:rPr>
                <w:rFonts w:hint="eastAsia" w:ascii="Arial" w:hAnsi="Arial" w:eastAsia="宋体"/>
                <w:b/>
                <w:highlight w:val="none"/>
              </w:rPr>
              <w:t>00万元</w:t>
            </w:r>
          </w:p>
        </w:tc>
        <w:tc>
          <w:tcPr>
            <w:tcW w:w="4455" w:type="dxa"/>
            <w:vAlign w:val="center"/>
          </w:tcPr>
          <w:p w14:paraId="1FD3958E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已提供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未提供</w:t>
            </w:r>
          </w:p>
        </w:tc>
      </w:tr>
    </w:tbl>
    <w:p w14:paraId="001CECEC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ascii="Arial" w:hAnsi="Arial" w:eastAsia="黑体"/>
          <w:b/>
          <w:color w:val="auto"/>
          <w:sz w:val="24"/>
          <w:highlight w:val="none"/>
        </w:rPr>
        <w:t>三、服务场所情况</w:t>
      </w:r>
    </w:p>
    <w:tbl>
      <w:tblPr>
        <w:tblStyle w:val="10"/>
        <w:tblW w:w="827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9"/>
        <w:gridCol w:w="5527"/>
      </w:tblGrid>
      <w:tr w14:paraId="2FAF6F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1001F75D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服务场所地址</w:t>
            </w:r>
          </w:p>
        </w:tc>
        <w:tc>
          <w:tcPr>
            <w:tcW w:w="5527" w:type="dxa"/>
            <w:vAlign w:val="center"/>
          </w:tcPr>
          <w:p w14:paraId="7E18D656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＿＿＿＿＿＿＿＿＿＿＿＿＿＿＿＿＿＿＿＿＿＿＿＿</w:t>
            </w:r>
          </w:p>
        </w:tc>
      </w:tr>
      <w:tr w14:paraId="53460A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12F1884B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是否位于哈尔滨市同一固定建筑物内</w:t>
            </w:r>
          </w:p>
        </w:tc>
        <w:tc>
          <w:tcPr>
            <w:tcW w:w="5527" w:type="dxa"/>
            <w:vAlign w:val="center"/>
          </w:tcPr>
          <w:p w14:paraId="64C20211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是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否</w:t>
            </w:r>
          </w:p>
        </w:tc>
      </w:tr>
      <w:tr w14:paraId="71D9C5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57EC11B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服务场所建筑面积（平方米）</w:t>
            </w:r>
          </w:p>
        </w:tc>
        <w:tc>
          <w:tcPr>
            <w:tcW w:w="5527" w:type="dxa"/>
            <w:vAlign w:val="center"/>
          </w:tcPr>
          <w:p w14:paraId="0B0CBB0F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＿＿＿＿＿＿＿＿＿＿</w:t>
            </w:r>
            <w:r>
              <w:rPr>
                <w:rFonts w:ascii="Arial" w:hAnsi="Arial" w:eastAsia="宋体"/>
                <w:color w:val="auto"/>
                <w:highlight w:val="none"/>
              </w:rPr>
              <w:t>＿＿（不少于</w:t>
            </w:r>
            <w:r>
              <w:rPr>
                <w:rFonts w:hint="eastAsia" w:ascii="Arial" w:hAnsi="Arial" w:eastAsia="宋体"/>
                <w:color w:val="auto"/>
                <w:highlight w:val="none"/>
                <w:lang w:val="en-US" w:eastAsia="zh-CN"/>
              </w:rPr>
              <w:t>30</w:t>
            </w:r>
            <w:r>
              <w:rPr>
                <w:rFonts w:ascii="Arial" w:hAnsi="Arial" w:eastAsia="宋体"/>
                <w:color w:val="auto"/>
                <w:highlight w:val="none"/>
              </w:rPr>
              <w:t>0平方米）</w:t>
            </w:r>
          </w:p>
        </w:tc>
      </w:tr>
      <w:tr w14:paraId="673171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4C874EA4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房屋权属</w:t>
            </w:r>
          </w:p>
        </w:tc>
        <w:tc>
          <w:tcPr>
            <w:tcW w:w="5527" w:type="dxa"/>
            <w:vAlign w:val="center"/>
          </w:tcPr>
          <w:p w14:paraId="5732AFAB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自有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租赁</w:t>
            </w:r>
          </w:p>
        </w:tc>
      </w:tr>
      <w:tr w14:paraId="3AC817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7EAA3F2E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开标大厅</w:t>
            </w: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使用</w:t>
            </w:r>
            <w:r>
              <w:rPr>
                <w:rFonts w:ascii="Arial" w:hAnsi="Arial" w:eastAsia="宋体"/>
                <w:b/>
                <w:highlight w:val="none"/>
              </w:rPr>
              <w:t>面积</w:t>
            </w:r>
          </w:p>
        </w:tc>
        <w:tc>
          <w:tcPr>
            <w:tcW w:w="5527" w:type="dxa"/>
            <w:vAlign w:val="center"/>
          </w:tcPr>
          <w:p w14:paraId="5416C817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＿＿＿＿平方米（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不少于50平方米</w:t>
            </w:r>
            <w:r>
              <w:rPr>
                <w:rFonts w:ascii="Arial" w:hAnsi="Arial" w:eastAsia="宋体"/>
                <w:highlight w:val="none"/>
              </w:rPr>
              <w:t>）</w:t>
            </w:r>
          </w:p>
        </w:tc>
      </w:tr>
      <w:tr w14:paraId="4A482A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095B347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评审室数量</w:t>
            </w:r>
          </w:p>
        </w:tc>
        <w:tc>
          <w:tcPr>
            <w:tcW w:w="5527" w:type="dxa"/>
            <w:vAlign w:val="center"/>
          </w:tcPr>
          <w:p w14:paraId="35F97B0F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＿＿＿＿间（至少3间）</w:t>
            </w:r>
          </w:p>
        </w:tc>
      </w:tr>
      <w:tr w14:paraId="50BF4E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6A73A598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监督室数量</w:t>
            </w:r>
          </w:p>
        </w:tc>
        <w:tc>
          <w:tcPr>
            <w:tcW w:w="5527" w:type="dxa"/>
            <w:vAlign w:val="center"/>
          </w:tcPr>
          <w:p w14:paraId="4D197C5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＿＿＿＿间（至少1间）</w:t>
            </w:r>
          </w:p>
        </w:tc>
      </w:tr>
      <w:tr w14:paraId="591D35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4A6E500E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b/>
                <w:highlight w:val="none"/>
                <w:lang w:val="en-US" w:eastAsia="zh-CN"/>
              </w:rPr>
              <w:t>独立</w:t>
            </w:r>
            <w:r>
              <w:rPr>
                <w:rFonts w:ascii="Arial" w:hAnsi="Arial" w:eastAsia="宋体"/>
                <w:b/>
                <w:highlight w:val="none"/>
              </w:rPr>
              <w:t>档案室</w:t>
            </w:r>
          </w:p>
        </w:tc>
        <w:tc>
          <w:tcPr>
            <w:tcW w:w="5527" w:type="dxa"/>
            <w:vAlign w:val="center"/>
          </w:tcPr>
          <w:p w14:paraId="68BBC36C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有</w:t>
            </w:r>
            <w:r>
              <w:rPr>
                <w:rFonts w:ascii="Arial" w:hAnsi="Arial" w:eastAsia="宋体"/>
                <w:highlight w:val="none"/>
              </w:rPr>
              <w:t>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无</w:t>
            </w:r>
          </w:p>
        </w:tc>
      </w:tr>
      <w:tr w14:paraId="189757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shd w:val="clear" w:color="auto" w:fill="F2F2F2"/>
            <w:vAlign w:val="center"/>
          </w:tcPr>
          <w:p w14:paraId="167BD901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视频监控设施</w:t>
            </w:r>
          </w:p>
        </w:tc>
        <w:tc>
          <w:tcPr>
            <w:tcW w:w="5527" w:type="dxa"/>
            <w:vAlign w:val="center"/>
          </w:tcPr>
          <w:p w14:paraId="397016CD">
            <w:pPr>
              <w:spacing w:before="40" w:after="40"/>
              <w:jc w:val="left"/>
              <w:rPr>
                <w:rFonts w:ascii="Arial" w:hAnsi="Arial" w:eastAsia="宋体"/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开标大厅：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有</w:t>
            </w:r>
            <w:r>
              <w:rPr>
                <w:rFonts w:ascii="Arial" w:hAnsi="Arial" w:eastAsia="宋体"/>
                <w:highlight w:val="none"/>
              </w:rPr>
              <w:t>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无</w:t>
            </w:r>
            <w:r>
              <w:rPr>
                <w:rFonts w:ascii="Arial" w:hAnsi="Arial" w:eastAsia="宋体"/>
                <w:highlight w:val="none"/>
              </w:rPr>
              <w:t>；评审室：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有</w:t>
            </w:r>
            <w:r>
              <w:rPr>
                <w:rFonts w:ascii="Arial" w:hAnsi="Arial" w:eastAsia="宋体"/>
                <w:highlight w:val="none"/>
              </w:rPr>
              <w:t>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无</w:t>
            </w:r>
            <w:r>
              <w:rPr>
                <w:rFonts w:ascii="Arial" w:hAnsi="Arial" w:eastAsia="宋体"/>
                <w:highlight w:val="none"/>
              </w:rPr>
              <w:t>；</w:t>
            </w:r>
          </w:p>
          <w:p w14:paraId="3D133F7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监督室可收听收看监控：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是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否</w:t>
            </w:r>
          </w:p>
        </w:tc>
      </w:tr>
    </w:tbl>
    <w:p w14:paraId="2C04E7C2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ascii="Arial" w:hAnsi="Arial" w:eastAsia="黑体"/>
          <w:b/>
          <w:color w:val="auto"/>
          <w:sz w:val="24"/>
          <w:highlight w:val="none"/>
        </w:rPr>
        <w:t>四、专业能力情况</w:t>
      </w:r>
    </w:p>
    <w:tbl>
      <w:tblPr>
        <w:tblStyle w:val="10"/>
        <w:tblW w:w="826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5497"/>
      </w:tblGrid>
      <w:tr w14:paraId="51C1FC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shd w:val="clear" w:color="auto" w:fill="F2F2F2"/>
            <w:vAlign w:val="center"/>
          </w:tcPr>
          <w:p w14:paraId="1E44C8FB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合作的律师或律师事务所</w:t>
            </w:r>
          </w:p>
        </w:tc>
        <w:tc>
          <w:tcPr>
            <w:tcW w:w="5497" w:type="dxa"/>
            <w:vAlign w:val="center"/>
          </w:tcPr>
          <w:p w14:paraId="65317712">
            <w:pPr>
              <w:spacing w:before="40" w:after="40"/>
              <w:jc w:val="left"/>
              <w:rPr>
                <w:rFonts w:ascii="Arial" w:hAnsi="Arial" w:eastAsia="宋体"/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律师姓名或律师事务所</w:t>
            </w:r>
            <w:r>
              <w:rPr>
                <w:rFonts w:ascii="Arial" w:hAnsi="Arial" w:eastAsia="宋体"/>
                <w:highlight w:val="none"/>
              </w:rPr>
              <w:t>名称：＿＿＿＿＿＿＿＿＿＿＿＿；</w:t>
            </w:r>
          </w:p>
          <w:p w14:paraId="4DCE6549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highlight w:val="none"/>
              </w:rPr>
              <w:t>律师执业证号或合作协议编号：＿＿＿＿＿＿＿＿＿＿＿</w:t>
            </w:r>
          </w:p>
        </w:tc>
      </w:tr>
      <w:tr w14:paraId="6CCAA8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shd w:val="clear" w:color="auto" w:fill="F2F2F2"/>
            <w:vAlign w:val="center"/>
          </w:tcPr>
          <w:p w14:paraId="18A45032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自有专家库</w:t>
            </w:r>
          </w:p>
        </w:tc>
        <w:tc>
          <w:tcPr>
            <w:tcW w:w="5497" w:type="dxa"/>
            <w:vAlign w:val="center"/>
          </w:tcPr>
          <w:p w14:paraId="363D9401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有</w:t>
            </w:r>
            <w:r>
              <w:rPr>
                <w:rFonts w:ascii="Arial" w:hAnsi="Arial" w:eastAsia="宋体"/>
                <w:highlight w:val="none"/>
              </w:rPr>
              <w:t>　</w:t>
            </w: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hint="eastAsia" w:ascii="Arial" w:hAnsi="Arial" w:eastAsia="宋体"/>
                <w:highlight w:val="none"/>
                <w:lang w:val="en-US" w:eastAsia="zh-CN"/>
              </w:rPr>
              <w:t>无</w:t>
            </w:r>
          </w:p>
        </w:tc>
      </w:tr>
    </w:tbl>
    <w:p w14:paraId="43AF695A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hint="default" w:ascii="Arial" w:hAnsi="Arial" w:eastAsia="黑体"/>
          <w:b/>
          <w:color w:val="auto"/>
          <w:sz w:val="24"/>
          <w:highlight w:val="none"/>
          <w:lang w:val="en-US" w:eastAsia="zh-CN"/>
        </w:rPr>
        <w:t>五</w:t>
      </w:r>
      <w:r>
        <w:rPr>
          <w:rFonts w:ascii="Arial" w:hAnsi="Arial" w:eastAsia="黑体"/>
          <w:b/>
          <w:color w:val="auto"/>
          <w:sz w:val="24"/>
          <w:highlight w:val="none"/>
        </w:rPr>
        <w:t>、信用情况（自查后勾选，并附相应查询截图）</w:t>
      </w:r>
    </w:p>
    <w:tbl>
      <w:tblPr>
        <w:tblStyle w:val="10"/>
        <w:tblW w:w="826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5677"/>
      </w:tblGrid>
      <w:tr w14:paraId="2605A7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c>
          <w:tcPr>
            <w:tcW w:w="2584" w:type="dxa"/>
            <w:shd w:val="clear" w:color="auto" w:fill="F2F2F2"/>
            <w:vAlign w:val="center"/>
          </w:tcPr>
          <w:p w14:paraId="5D64C17C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“信用中国”网站</w:t>
            </w:r>
          </w:p>
        </w:tc>
        <w:tc>
          <w:tcPr>
            <w:tcW w:w="5677" w:type="dxa"/>
            <w:vAlign w:val="center"/>
          </w:tcPr>
          <w:p w14:paraId="09969C2E">
            <w:pPr>
              <w:spacing w:before="40" w:after="40"/>
              <w:jc w:val="left"/>
              <w:rPr>
                <w:rFonts w:ascii="Arial" w:hAnsi="Arial" w:eastAsia="宋体"/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无失信被执行人记录　</w:t>
            </w:r>
          </w:p>
          <w:p w14:paraId="4FC3EE24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无重大税收违法案件当事人名单记录</w:t>
            </w:r>
          </w:p>
        </w:tc>
      </w:tr>
      <w:tr w14:paraId="20FDB6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4" w:type="dxa"/>
            <w:shd w:val="clear" w:color="auto" w:fill="F2F2F2"/>
            <w:vAlign w:val="center"/>
          </w:tcPr>
          <w:p w14:paraId="079CA9EC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中国政府采购网</w:t>
            </w:r>
          </w:p>
        </w:tc>
        <w:tc>
          <w:tcPr>
            <w:tcW w:w="5677" w:type="dxa"/>
            <w:vAlign w:val="center"/>
          </w:tcPr>
          <w:p w14:paraId="658C1796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无政府采购严重违法失信行为记录（处罚期限尚未届满的）</w:t>
            </w:r>
          </w:p>
        </w:tc>
      </w:tr>
      <w:tr w14:paraId="2E90A3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4" w:type="dxa"/>
            <w:shd w:val="clear" w:color="auto" w:fill="F2F2F2"/>
            <w:vAlign w:val="center"/>
          </w:tcPr>
          <w:p w14:paraId="0E49C82C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国家企业信用信息公示系统</w:t>
            </w:r>
          </w:p>
        </w:tc>
        <w:tc>
          <w:tcPr>
            <w:tcW w:w="5677" w:type="dxa"/>
            <w:vAlign w:val="center"/>
          </w:tcPr>
          <w:p w14:paraId="6038B291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无因违法经营受到刑事处罚或者责令停产停业、吊销许可证或者执照、较大数额罚款等行政处罚</w:t>
            </w:r>
          </w:p>
        </w:tc>
      </w:tr>
      <w:tr w14:paraId="4949E9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4" w:type="dxa"/>
            <w:shd w:val="clear" w:color="auto" w:fill="F2F2F2"/>
            <w:vAlign w:val="center"/>
          </w:tcPr>
          <w:p w14:paraId="726BAB3D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ascii="Arial" w:hAnsi="Arial" w:eastAsia="宋体"/>
                <w:b/>
                <w:highlight w:val="none"/>
              </w:rPr>
              <w:t>中国裁判文书网</w:t>
            </w:r>
          </w:p>
        </w:tc>
        <w:tc>
          <w:tcPr>
            <w:tcW w:w="5677" w:type="dxa"/>
            <w:vAlign w:val="center"/>
          </w:tcPr>
          <w:p w14:paraId="61802111">
            <w:pPr>
              <w:spacing w:before="40" w:after="40"/>
              <w:jc w:val="left"/>
              <w:rPr>
                <w:highlight w:val="none"/>
              </w:rPr>
            </w:pPr>
            <w:r>
              <w:rPr>
                <w:rFonts w:hint="eastAsia" w:ascii="Arial" w:hAnsi="Arial" w:eastAsia="宋体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highlight w:val="none"/>
              </w:rPr>
              <w:t>本单位（含法定代表人）无行贿犯罪、串通投标犯罪记录</w:t>
            </w:r>
          </w:p>
        </w:tc>
      </w:tr>
    </w:tbl>
    <w:p w14:paraId="7531458C">
      <w:pPr>
        <w:spacing w:before="60" w:after="60" w:line="240" w:lineRule="auto"/>
        <w:jc w:val="left"/>
        <w:rPr>
          <w:rFonts w:ascii="Arial" w:hAnsi="Arial" w:eastAsia="黑体"/>
          <w:b/>
          <w:color w:val="auto"/>
          <w:sz w:val="24"/>
          <w:highlight w:val="none"/>
        </w:rPr>
      </w:pPr>
      <w:r>
        <w:rPr>
          <w:rFonts w:hint="default" w:ascii="Arial" w:hAnsi="Arial" w:eastAsia="黑体"/>
          <w:b/>
          <w:color w:val="auto"/>
          <w:sz w:val="24"/>
          <w:highlight w:val="none"/>
          <w:lang w:val="en-US" w:eastAsia="zh-CN"/>
        </w:rPr>
        <w:t>六</w:t>
      </w:r>
      <w:r>
        <w:rPr>
          <w:rFonts w:ascii="Arial" w:hAnsi="Arial" w:eastAsia="黑体"/>
          <w:b/>
          <w:color w:val="auto"/>
          <w:sz w:val="24"/>
          <w:highlight w:val="none"/>
        </w:rPr>
        <w:t>、拟服务团队情况（</w:t>
      </w:r>
      <w:r>
        <w:rPr>
          <w:rFonts w:hint="default" w:ascii="Arial" w:hAnsi="Arial" w:eastAsia="黑体"/>
          <w:b/>
          <w:color w:val="auto"/>
          <w:sz w:val="24"/>
          <w:highlight w:val="none"/>
          <w:lang w:val="en-US" w:eastAsia="zh-CN"/>
        </w:rPr>
        <w:t>团队人员总数不少于</w:t>
      </w:r>
      <w:r>
        <w:rPr>
          <w:rFonts w:ascii="Arial" w:hAnsi="Arial" w:eastAsia="黑体"/>
          <w:b/>
          <w:color w:val="auto"/>
          <w:sz w:val="24"/>
          <w:highlight w:val="none"/>
        </w:rPr>
        <w:t>4人）</w:t>
      </w:r>
    </w:p>
    <w:tbl>
      <w:tblPr>
        <w:tblStyle w:val="1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841"/>
        <w:gridCol w:w="1390"/>
        <w:gridCol w:w="676"/>
        <w:gridCol w:w="775"/>
        <w:gridCol w:w="1255"/>
        <w:gridCol w:w="1530"/>
        <w:gridCol w:w="1274"/>
      </w:tblGrid>
      <w:tr w14:paraId="2A72CF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c>
          <w:tcPr>
            <w:tcW w:w="520" w:type="dxa"/>
            <w:shd w:val="clear" w:color="auto" w:fill="D9D9D9"/>
            <w:vAlign w:val="center"/>
          </w:tcPr>
          <w:p w14:paraId="18908FCC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序号</w:t>
            </w:r>
          </w:p>
        </w:tc>
        <w:tc>
          <w:tcPr>
            <w:tcW w:w="841" w:type="dxa"/>
            <w:shd w:val="clear" w:color="auto" w:fill="D9D9D9"/>
            <w:vAlign w:val="center"/>
          </w:tcPr>
          <w:p w14:paraId="17562C9A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姓名</w:t>
            </w:r>
          </w:p>
        </w:tc>
        <w:tc>
          <w:tcPr>
            <w:tcW w:w="1390" w:type="dxa"/>
            <w:shd w:val="clear" w:color="auto" w:fill="D9D9D9"/>
            <w:vAlign w:val="center"/>
          </w:tcPr>
          <w:p w14:paraId="570F2253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身份证号</w:t>
            </w:r>
          </w:p>
        </w:tc>
        <w:tc>
          <w:tcPr>
            <w:tcW w:w="676" w:type="dxa"/>
            <w:shd w:val="clear" w:color="auto" w:fill="D9D9D9"/>
            <w:vAlign w:val="center"/>
          </w:tcPr>
          <w:p w14:paraId="19B74526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学历</w:t>
            </w:r>
          </w:p>
        </w:tc>
        <w:tc>
          <w:tcPr>
            <w:tcW w:w="775" w:type="dxa"/>
            <w:shd w:val="clear" w:color="auto" w:fill="D9D9D9"/>
            <w:vAlign w:val="center"/>
          </w:tcPr>
          <w:p w14:paraId="2781A15C">
            <w:pPr>
              <w:spacing w:before="40" w:after="40"/>
              <w:jc w:val="center"/>
              <w:rPr>
                <w:rFonts w:ascii="Arial" w:hAnsi="Arial" w:eastAsia="宋体"/>
                <w:b/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从业</w:t>
            </w:r>
          </w:p>
          <w:p w14:paraId="1C361974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年限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457B6B86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岗位/职务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22F301B4">
            <w:pPr>
              <w:spacing w:before="40" w:after="40"/>
              <w:jc w:val="center"/>
              <w:rPr>
                <w:rFonts w:hint="default" w:ascii="Arial" w:hAnsi="Arial" w:eastAsia="宋体"/>
                <w:b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highlight w:val="none"/>
                <w:lang w:val="en-US" w:eastAsia="zh-CN"/>
              </w:rPr>
              <w:t>岗位分工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040A9443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联系方式</w:t>
            </w:r>
          </w:p>
        </w:tc>
      </w:tr>
      <w:tr w14:paraId="5A7C2B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Align w:val="center"/>
          </w:tcPr>
          <w:p w14:paraId="42B375DF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1</w:t>
            </w:r>
          </w:p>
        </w:tc>
        <w:tc>
          <w:tcPr>
            <w:tcW w:w="841" w:type="dxa"/>
            <w:vAlign w:val="center"/>
          </w:tcPr>
          <w:p w14:paraId="74E73F89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390" w:type="dxa"/>
            <w:vAlign w:val="center"/>
          </w:tcPr>
          <w:p w14:paraId="640AE9D6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676" w:type="dxa"/>
            <w:vAlign w:val="center"/>
          </w:tcPr>
          <w:p w14:paraId="399A618E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775" w:type="dxa"/>
            <w:vAlign w:val="center"/>
          </w:tcPr>
          <w:p w14:paraId="14AEE01E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43617212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项目</w:t>
            </w:r>
            <w:r>
              <w:rPr>
                <w:rFonts w:hint="eastAsia" w:ascii="Arial" w:hAnsi="Arial" w:eastAsia="宋体"/>
                <w:color w:val="auto"/>
                <w:highlight w:val="none"/>
                <w:lang w:val="en-US" w:eastAsia="zh-CN"/>
              </w:rPr>
              <w:t>经理</w:t>
            </w:r>
          </w:p>
        </w:tc>
        <w:tc>
          <w:tcPr>
            <w:tcW w:w="1530" w:type="dxa"/>
            <w:vAlign w:val="center"/>
          </w:tcPr>
          <w:p w14:paraId="52C9A6B1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557F630E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</w:tr>
      <w:tr w14:paraId="07BF76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Align w:val="center"/>
          </w:tcPr>
          <w:p w14:paraId="559E28BE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2</w:t>
            </w:r>
          </w:p>
        </w:tc>
        <w:tc>
          <w:tcPr>
            <w:tcW w:w="841" w:type="dxa"/>
            <w:vAlign w:val="center"/>
          </w:tcPr>
          <w:p w14:paraId="7B482FA8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390" w:type="dxa"/>
            <w:vAlign w:val="center"/>
          </w:tcPr>
          <w:p w14:paraId="069F1B5E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676" w:type="dxa"/>
            <w:vAlign w:val="center"/>
          </w:tcPr>
          <w:p w14:paraId="578EE525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775" w:type="dxa"/>
            <w:vAlign w:val="center"/>
          </w:tcPr>
          <w:p w14:paraId="2BA72698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48F8675C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75E4C242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F36D914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</w:tr>
      <w:tr w14:paraId="088959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Align w:val="center"/>
          </w:tcPr>
          <w:p w14:paraId="11F3E116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3</w:t>
            </w:r>
          </w:p>
        </w:tc>
        <w:tc>
          <w:tcPr>
            <w:tcW w:w="841" w:type="dxa"/>
            <w:vAlign w:val="center"/>
          </w:tcPr>
          <w:p w14:paraId="79436570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390" w:type="dxa"/>
            <w:vAlign w:val="center"/>
          </w:tcPr>
          <w:p w14:paraId="707A45AB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676" w:type="dxa"/>
            <w:vAlign w:val="center"/>
          </w:tcPr>
          <w:p w14:paraId="0B18ECE8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775" w:type="dxa"/>
            <w:vAlign w:val="center"/>
          </w:tcPr>
          <w:p w14:paraId="549692F7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6141373F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0E5069E8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3230F7FA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</w:tr>
      <w:tr w14:paraId="15DAA6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Align w:val="center"/>
          </w:tcPr>
          <w:p w14:paraId="25F35917">
            <w:pPr>
              <w:spacing w:before="40" w:after="40"/>
              <w:jc w:val="center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4</w:t>
            </w:r>
          </w:p>
        </w:tc>
        <w:tc>
          <w:tcPr>
            <w:tcW w:w="841" w:type="dxa"/>
            <w:vAlign w:val="center"/>
          </w:tcPr>
          <w:p w14:paraId="0DEF62E3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390" w:type="dxa"/>
            <w:vAlign w:val="center"/>
          </w:tcPr>
          <w:p w14:paraId="58E15A63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676" w:type="dxa"/>
            <w:vAlign w:val="center"/>
          </w:tcPr>
          <w:p w14:paraId="534E1C36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775" w:type="dxa"/>
            <w:vAlign w:val="center"/>
          </w:tcPr>
          <w:p w14:paraId="531F6F1D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7AD20C83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23218713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FC3D71F">
            <w:pPr>
              <w:spacing w:before="40" w:after="40"/>
              <w:jc w:val="left"/>
              <w:rPr>
                <w:color w:val="auto"/>
                <w:highlight w:val="none"/>
              </w:rPr>
            </w:pPr>
          </w:p>
        </w:tc>
      </w:tr>
      <w:tr w14:paraId="213B88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261" w:type="dxa"/>
            <w:gridSpan w:val="8"/>
            <w:vAlign w:val="center"/>
          </w:tcPr>
          <w:p w14:paraId="679152F3">
            <w:pPr>
              <w:numPr>
                <w:ilvl w:val="0"/>
                <w:numId w:val="0"/>
              </w:numPr>
              <w:spacing w:before="40" w:after="40"/>
              <w:ind w:firstLine="0" w:firstLineChars="0"/>
              <w:jc w:val="left"/>
              <w:rPr>
                <w:rFonts w:hint="eastAsia" w:ascii="Arial" w:hAnsi="Arial" w:eastAsia="宋体"/>
                <w:color w:val="auto"/>
                <w:highlight w:val="none"/>
                <w:lang w:val="en-US" w:eastAsia="zh-CN"/>
              </w:rPr>
            </w:pPr>
            <w:r>
              <w:rPr>
                <w:rStyle w:val="13"/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项目经理业绩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：单项预算金额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不低于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200万元＿＿项，中央预算单位公办本科高校政府采购项目代理业绩＿＿项。</w:t>
            </w:r>
          </w:p>
        </w:tc>
      </w:tr>
    </w:tbl>
    <w:p w14:paraId="26F0427A">
      <w:pPr>
        <w:spacing w:before="0" w:after="0" w:line="260" w:lineRule="exact"/>
        <w:rPr>
          <w:rFonts w:hint="eastAsia" w:ascii="Arial" w:hAnsi="Arial" w:eastAsia="宋体"/>
          <w:color w:val="auto"/>
          <w:highlight w:val="none"/>
        </w:rPr>
      </w:pPr>
      <w:r>
        <w:rPr>
          <w:rFonts w:ascii="Arial" w:hAnsi="Arial" w:eastAsia="宋体"/>
          <w:color w:val="auto"/>
          <w:highlight w:val="none"/>
        </w:rPr>
        <w:t>注：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</w:rPr>
        <w:t>项目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  <w:lang w:val="en-US" w:eastAsia="zh-CN"/>
        </w:rPr>
        <w:t>经理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</w:rPr>
        <w:t>须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  <w:lang w:val="en-US" w:eastAsia="zh-CN"/>
        </w:rPr>
        <w:t>具有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</w:rPr>
        <w:t>大学本科及以上学历，年龄不超过50周岁，从事采购代理工作8年（含）以上；自2023年9月1日以来，须具备不少于2项政府采购/有形市场招标代理服务业绩，单项项目预算金额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  <w:lang w:val="en-US" w:eastAsia="zh-CN"/>
        </w:rPr>
        <w:t>不低于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</w:rPr>
        <w:t>200万元。团队成员须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  <w:lang w:val="en-US" w:eastAsia="zh-CN"/>
        </w:rPr>
        <w:t>具有</w:t>
      </w:r>
      <w:r>
        <w:rPr>
          <w:rFonts w:hint="eastAsia" w:ascii="Arial" w:hAnsi="Arial" w:eastAsia="宋体" w:cstheme="minorBidi"/>
          <w:color w:val="auto"/>
          <w:sz w:val="21"/>
          <w:szCs w:val="22"/>
          <w:highlight w:val="none"/>
        </w:rPr>
        <w:t>本科及以上学历，从事政府采购代理或招标代理工作4年（含）以上。</w:t>
      </w:r>
    </w:p>
    <w:p w14:paraId="07C8E496">
      <w:pPr>
        <w:spacing w:before="60" w:after="60" w:line="240" w:lineRule="auto"/>
        <w:jc w:val="left"/>
        <w:rPr>
          <w:rFonts w:hint="eastAsia" w:ascii="Arial" w:hAnsi="Arial" w:eastAsia="黑体"/>
          <w:b/>
          <w:color w:val="auto"/>
          <w:sz w:val="24"/>
          <w:highlight w:val="none"/>
        </w:rPr>
      </w:pPr>
      <w:r>
        <w:rPr>
          <w:rFonts w:hint="eastAsia" w:ascii="Arial" w:hAnsi="Arial" w:eastAsia="黑体"/>
          <w:b/>
          <w:color w:val="auto"/>
          <w:sz w:val="24"/>
          <w:highlight w:val="none"/>
        </w:rPr>
        <w:t>七、关联关系与资格声明</w:t>
      </w:r>
    </w:p>
    <w:tbl>
      <w:tblPr>
        <w:tblStyle w:val="10"/>
        <w:tblW w:w="826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1"/>
        <w:gridCol w:w="5250"/>
      </w:tblGrid>
      <w:tr w14:paraId="6C6ABF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1" w:type="dxa"/>
            <w:shd w:val="clear" w:color="auto" w:fill="F2F2F2"/>
            <w:vAlign w:val="center"/>
          </w:tcPr>
          <w:p w14:paraId="204B4008">
            <w:pPr>
              <w:spacing w:before="40" w:after="40"/>
              <w:jc w:val="left"/>
              <w:rPr>
                <w:color w:val="auto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与其他</w:t>
            </w:r>
            <w:r>
              <w:rPr>
                <w:rFonts w:hint="eastAsia" w:ascii="Arial" w:hAnsi="Arial" w:eastAsia="宋体"/>
                <w:b/>
                <w:color w:val="auto"/>
                <w:highlight w:val="none"/>
              </w:rPr>
              <w:t>参选单位</w:t>
            </w:r>
            <w:r>
              <w:rPr>
                <w:rFonts w:ascii="Arial" w:hAnsi="Arial" w:eastAsia="宋体"/>
                <w:b/>
                <w:color w:val="auto"/>
                <w:highlight w:val="none"/>
              </w:rPr>
              <w:t>是否存在单位负责人为同一人或者存在直接控股、管理关系</w:t>
            </w:r>
          </w:p>
        </w:tc>
        <w:tc>
          <w:tcPr>
            <w:tcW w:w="5250" w:type="dxa"/>
            <w:vAlign w:val="center"/>
          </w:tcPr>
          <w:p w14:paraId="547831FB">
            <w:pPr>
              <w:spacing w:before="40" w:after="40"/>
              <w:jc w:val="left"/>
              <w:rPr>
                <w:rFonts w:ascii="Arial" w:hAnsi="Arial" w:eastAsia="宋体"/>
                <w:color w:val="auto"/>
                <w:highlight w:val="none"/>
              </w:rPr>
            </w:pPr>
            <w:r>
              <w:rPr>
                <w:rFonts w:hint="eastAsia" w:ascii="Arial" w:hAnsi="Arial" w:eastAsia="宋体"/>
                <w:color w:val="auto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color w:val="auto"/>
                <w:highlight w:val="none"/>
              </w:rPr>
              <w:t>是（如有，请说明：＿＿＿＿＿＿＿＿＿＿＿＿）</w:t>
            </w:r>
          </w:p>
          <w:p w14:paraId="0446819F">
            <w:pPr>
              <w:spacing w:before="40" w:after="40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Arial" w:hAnsi="Arial" w:eastAsia="宋体"/>
                <w:color w:val="auto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color w:val="auto"/>
                <w:highlight w:val="none"/>
              </w:rPr>
              <w:t>否</w:t>
            </w:r>
          </w:p>
        </w:tc>
      </w:tr>
      <w:tr w14:paraId="43DECF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1" w:type="dxa"/>
            <w:shd w:val="clear" w:color="auto" w:fill="F2F2F2"/>
            <w:vAlign w:val="center"/>
          </w:tcPr>
          <w:p w14:paraId="5A4C9B7A">
            <w:pPr>
              <w:spacing w:before="40" w:after="4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本次遴选是否接受联合体参选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6C47D5DA">
            <w:pPr>
              <w:spacing w:before="40" w:after="4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/>
                <w:color w:val="auto"/>
                <w:highlight w:val="none"/>
              </w:rPr>
              <w:t>不接受（本单位未以联合体形式参选：</w:t>
            </w:r>
            <w:r>
              <w:rPr>
                <w:rFonts w:hint="eastAsia" w:ascii="Arial" w:hAnsi="Arial" w:eastAsia="宋体"/>
                <w:color w:val="auto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color w:val="auto"/>
                <w:highlight w:val="none"/>
              </w:rPr>
              <w:t>确认）</w:t>
            </w:r>
          </w:p>
        </w:tc>
      </w:tr>
      <w:tr w14:paraId="75E7DC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1" w:type="dxa"/>
            <w:shd w:val="clear" w:color="auto" w:fill="F2F2F2"/>
            <w:vAlign w:val="center"/>
          </w:tcPr>
          <w:p w14:paraId="62D6BD3D">
            <w:pPr>
              <w:spacing w:before="40" w:after="4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/>
                <w:b/>
                <w:color w:val="auto"/>
                <w:highlight w:val="none"/>
              </w:rPr>
              <w:t>是否已纳入</w:t>
            </w:r>
            <w:r>
              <w:rPr>
                <w:rFonts w:hint="eastAsia" w:ascii="Arial" w:hAnsi="Arial" w:eastAsia="宋体"/>
                <w:b/>
                <w:color w:val="auto"/>
                <w:highlight w:val="none"/>
                <w:lang w:val="en-US" w:eastAsia="zh-CN"/>
              </w:rPr>
              <w:t>学校</w:t>
            </w:r>
            <w:r>
              <w:rPr>
                <w:rFonts w:ascii="Arial" w:hAnsi="Arial" w:eastAsia="宋体"/>
                <w:b/>
                <w:color w:val="auto"/>
                <w:highlight w:val="none"/>
              </w:rPr>
              <w:t>采购代理机构入库名录（在库机构）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5F214F56">
            <w:pPr>
              <w:spacing w:before="40" w:after="4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/>
                <w:color w:val="auto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color w:val="auto"/>
                <w:highlight w:val="none"/>
              </w:rPr>
              <w:t>是　</w:t>
            </w:r>
            <w:r>
              <w:rPr>
                <w:rFonts w:hint="eastAsia" w:ascii="Arial" w:hAnsi="Arial" w:eastAsia="宋体"/>
                <w:color w:val="auto"/>
                <w:highlight w:val="none"/>
                <w:lang w:eastAsia="zh-CN"/>
              </w:rPr>
              <w:t>□</w:t>
            </w:r>
            <w:r>
              <w:rPr>
                <w:rFonts w:ascii="Arial" w:hAnsi="Arial" w:eastAsia="宋体"/>
                <w:color w:val="auto"/>
                <w:highlight w:val="none"/>
              </w:rPr>
              <w:t>否</w:t>
            </w:r>
          </w:p>
        </w:tc>
      </w:tr>
    </w:tbl>
    <w:p w14:paraId="75BD4193">
      <w:pPr>
        <w:spacing w:before="60" w:after="60" w:line="240" w:lineRule="auto"/>
        <w:jc w:val="left"/>
        <w:rPr>
          <w:rFonts w:hint="eastAsia" w:ascii="Arial" w:hAnsi="Arial" w:eastAsia="黑体"/>
          <w:b/>
          <w:color w:val="auto"/>
          <w:sz w:val="24"/>
          <w:highlight w:val="none"/>
        </w:rPr>
      </w:pPr>
      <w:r>
        <w:rPr>
          <w:rFonts w:ascii="Arial" w:hAnsi="Arial" w:eastAsia="黑体"/>
          <w:b/>
          <w:color w:val="auto"/>
          <w:sz w:val="24"/>
          <w:highlight w:val="none"/>
        </w:rPr>
        <w:t>八、真实性承诺</w:t>
      </w:r>
    </w:p>
    <w:p w14:paraId="230C1CF6">
      <w:pPr>
        <w:spacing w:before="0" w:beforeLines="0" w:after="0" w:line="500" w:lineRule="exact"/>
        <w:ind w:firstLine="480"/>
        <w:rPr>
          <w:rFonts w:ascii="Arial" w:hAnsi="Arial" w:eastAsia="宋体"/>
          <w:color w:val="auto"/>
          <w:sz w:val="24"/>
          <w:highlight w:val="none"/>
        </w:rPr>
      </w:pPr>
      <w:r>
        <w:rPr>
          <w:rFonts w:ascii="Arial" w:hAnsi="Arial" w:eastAsia="宋体"/>
          <w:color w:val="auto"/>
          <w:sz w:val="24"/>
          <w:highlight w:val="none"/>
        </w:rPr>
        <w:t>本单位承诺：本表所填信息及所附材料真实、准确、完整，如存在虚假材料或弄虚作假行为，愿承担由此产生的一切法律后果，并同意遴选人取消本单位本次参选及入库资格。</w:t>
      </w:r>
    </w:p>
    <w:p w14:paraId="7333D24A">
      <w:pPr>
        <w:spacing w:before="0" w:beforeLines="0" w:after="0" w:line="500" w:lineRule="exact"/>
        <w:ind w:firstLine="2160" w:firstLineChars="900"/>
        <w:jc w:val="left"/>
        <w:rPr>
          <w:color w:val="auto"/>
          <w:highlight w:val="none"/>
        </w:rPr>
      </w:pPr>
      <w:r>
        <w:rPr>
          <w:rFonts w:ascii="Arial" w:hAnsi="Arial" w:eastAsia="宋体"/>
          <w:color w:val="auto"/>
          <w:sz w:val="24"/>
          <w:highlight w:val="none"/>
        </w:rPr>
        <w:t>法定代表人（签字）：</w:t>
      </w:r>
    </w:p>
    <w:p w14:paraId="328802E2">
      <w:pPr>
        <w:spacing w:beforeLines="0" w:after="0" w:line="500" w:lineRule="exact"/>
        <w:ind w:firstLine="2160" w:firstLineChars="900"/>
        <w:jc w:val="left"/>
        <w:rPr>
          <w:color w:val="auto"/>
          <w:highlight w:val="none"/>
        </w:rPr>
      </w:pPr>
      <w:r>
        <w:rPr>
          <w:rFonts w:ascii="Arial" w:hAnsi="Arial" w:eastAsia="宋体"/>
          <w:color w:val="auto"/>
          <w:sz w:val="24"/>
          <w:highlight w:val="none"/>
        </w:rPr>
        <w:t>单位名称（盖章）：</w:t>
      </w:r>
    </w:p>
    <w:p w14:paraId="02DB84AB">
      <w:pPr>
        <w:spacing w:beforeLines="0" w:line="500" w:lineRule="exact"/>
        <w:ind w:firstLine="3600" w:firstLineChars="1500"/>
        <w:jc w:val="left"/>
        <w:rPr>
          <w:rFonts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ascii="Arial" w:hAnsi="Arial" w:eastAsia="宋体"/>
          <w:color w:val="auto"/>
          <w:sz w:val="24"/>
          <w:highlight w:val="none"/>
        </w:rPr>
        <w:t>填报日期：</w:t>
      </w:r>
      <w:r>
        <w:rPr>
          <w:rFonts w:hint="eastAsia" w:ascii="Arial" w:hAnsi="Arial" w:eastAsia="宋体"/>
          <w:color w:val="auto"/>
          <w:sz w:val="24"/>
          <w:highlight w:val="none"/>
          <w:lang w:val="en-US" w:eastAsia="zh-CN"/>
        </w:rPr>
        <w:t xml:space="preserve">       </w:t>
      </w:r>
      <w:r>
        <w:rPr>
          <w:rFonts w:ascii="Arial" w:hAnsi="Arial" w:eastAsia="宋体"/>
          <w:color w:val="auto"/>
          <w:sz w:val="24"/>
          <w:highlight w:val="none"/>
        </w:rPr>
        <w:t>年</w:t>
      </w:r>
      <w:r>
        <w:rPr>
          <w:rFonts w:hint="eastAsia" w:ascii="Arial" w:hAnsi="Arial" w:eastAsia="宋体"/>
          <w:color w:val="auto"/>
          <w:sz w:val="24"/>
          <w:highlight w:val="none"/>
          <w:lang w:val="en-US" w:eastAsia="zh-CN"/>
        </w:rPr>
        <w:t xml:space="preserve">    </w:t>
      </w:r>
      <w:r>
        <w:rPr>
          <w:rFonts w:ascii="Arial" w:hAnsi="Arial" w:eastAsia="宋体"/>
          <w:color w:val="auto"/>
          <w:sz w:val="24"/>
          <w:highlight w:val="none"/>
        </w:rPr>
        <w:t>月</w:t>
      </w:r>
      <w:r>
        <w:rPr>
          <w:rFonts w:hint="eastAsia" w:ascii="Arial" w:hAnsi="Arial" w:eastAsia="宋体"/>
          <w:color w:val="auto"/>
          <w:sz w:val="24"/>
          <w:highlight w:val="none"/>
          <w:lang w:val="en-US" w:eastAsia="zh-CN"/>
        </w:rPr>
        <w:t xml:space="preserve">    </w:t>
      </w:r>
      <w:r>
        <w:rPr>
          <w:rFonts w:ascii="Arial" w:hAnsi="Arial" w:eastAsia="宋体"/>
          <w:color w:val="auto"/>
          <w:sz w:val="24"/>
          <w:highlight w:val="none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70A5F16-BABD-4A48-ABEF-A0981AEC87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52F6D3B-BB61-459F-A79D-8F7D41DDE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3FD66E27-4C0F-469D-B4C3-EFB2BC3AF5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14EE57D-D76F-4B30-BBE4-51A93BA1F7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80828">
    <w:pPr>
      <w:pStyle w:val="7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7651D6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7651D6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u w:val="non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760FB">
    <w:pPr>
      <w:pStyle w:val="8"/>
    </w:pPr>
    <w:bookmarkStart w:id="0" w:name="_GoBack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F2"/>
    <w:rsid w:val="002624EB"/>
    <w:rsid w:val="002751D3"/>
    <w:rsid w:val="002A0356"/>
    <w:rsid w:val="005E2A88"/>
    <w:rsid w:val="00B20D29"/>
    <w:rsid w:val="00B466E4"/>
    <w:rsid w:val="00C11364"/>
    <w:rsid w:val="00C2079B"/>
    <w:rsid w:val="00CC66C8"/>
    <w:rsid w:val="00CE690D"/>
    <w:rsid w:val="00F120F2"/>
    <w:rsid w:val="00F138F8"/>
    <w:rsid w:val="01F643FF"/>
    <w:rsid w:val="0312785F"/>
    <w:rsid w:val="0431280F"/>
    <w:rsid w:val="058C0DD1"/>
    <w:rsid w:val="05F02555"/>
    <w:rsid w:val="09124334"/>
    <w:rsid w:val="0A596A08"/>
    <w:rsid w:val="1059413B"/>
    <w:rsid w:val="11464E65"/>
    <w:rsid w:val="143F4A50"/>
    <w:rsid w:val="15724781"/>
    <w:rsid w:val="19CE0AB6"/>
    <w:rsid w:val="1CCC154E"/>
    <w:rsid w:val="1F022D6F"/>
    <w:rsid w:val="202F346E"/>
    <w:rsid w:val="207900E6"/>
    <w:rsid w:val="23645B92"/>
    <w:rsid w:val="26025F41"/>
    <w:rsid w:val="28535319"/>
    <w:rsid w:val="2A361FCD"/>
    <w:rsid w:val="2BE8441C"/>
    <w:rsid w:val="2DD1596B"/>
    <w:rsid w:val="2E3979C9"/>
    <w:rsid w:val="2F0E0403"/>
    <w:rsid w:val="2F580BFE"/>
    <w:rsid w:val="2F934A4F"/>
    <w:rsid w:val="306664F2"/>
    <w:rsid w:val="36290271"/>
    <w:rsid w:val="36714FF3"/>
    <w:rsid w:val="37712523"/>
    <w:rsid w:val="3AB04490"/>
    <w:rsid w:val="3DB32255"/>
    <w:rsid w:val="3EFA6DAE"/>
    <w:rsid w:val="3FD672AB"/>
    <w:rsid w:val="43D67F21"/>
    <w:rsid w:val="44197845"/>
    <w:rsid w:val="45473FE0"/>
    <w:rsid w:val="46125401"/>
    <w:rsid w:val="487B7DFA"/>
    <w:rsid w:val="49BB5BEF"/>
    <w:rsid w:val="4B1226C8"/>
    <w:rsid w:val="4C1A7B2F"/>
    <w:rsid w:val="4D474489"/>
    <w:rsid w:val="4DD617E8"/>
    <w:rsid w:val="4E474605"/>
    <w:rsid w:val="4EA54D86"/>
    <w:rsid w:val="4FE20A4A"/>
    <w:rsid w:val="50800F93"/>
    <w:rsid w:val="512E314A"/>
    <w:rsid w:val="55BB5E32"/>
    <w:rsid w:val="55FF50AB"/>
    <w:rsid w:val="56C44602"/>
    <w:rsid w:val="57825FFC"/>
    <w:rsid w:val="59F55768"/>
    <w:rsid w:val="5AC43B01"/>
    <w:rsid w:val="5BAE7C5B"/>
    <w:rsid w:val="5D554D7F"/>
    <w:rsid w:val="679F5056"/>
    <w:rsid w:val="685272B7"/>
    <w:rsid w:val="6AAE1F46"/>
    <w:rsid w:val="6B6F58CC"/>
    <w:rsid w:val="71CC5D0B"/>
    <w:rsid w:val="735D4E1D"/>
    <w:rsid w:val="748D789D"/>
    <w:rsid w:val="773921A8"/>
    <w:rsid w:val="78191516"/>
    <w:rsid w:val="7936196C"/>
    <w:rsid w:val="796B01E8"/>
    <w:rsid w:val="7BCE030F"/>
    <w:rsid w:val="7DF9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ind w:left="100" w:leftChars="100" w:right="100" w:rightChars="100"/>
      <w:jc w:val="center"/>
      <w:outlineLvl w:val="0"/>
    </w:pPr>
    <w:rPr>
      <w:rFonts w:ascii="Times New Roman" w:hAnsi="Times New Roman" w:eastAsia="黑体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9"/>
    <w:pPr>
      <w:keepNext/>
      <w:keepLines/>
      <w:outlineLvl w:val="1"/>
    </w:pPr>
    <w:rPr>
      <w:rFonts w:ascii="Arial" w:hAnsi="Arial" w:eastAsia="黑体" w:cs="Arial"/>
      <w:b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unhideWhenUsed/>
    <w:qFormat/>
    <w:uiPriority w:val="99"/>
    <w:pPr>
      <w:jc w:val="left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1 Char"/>
    <w:basedOn w:val="12"/>
    <w:link w:val="2"/>
    <w:qFormat/>
    <w:uiPriority w:val="99"/>
    <w:rPr>
      <w:rFonts w:ascii="Times New Roman" w:hAnsi="Times New Roman" w:eastAsia="黑体" w:cs="Times New Roman"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99"/>
    <w:rPr>
      <w:rFonts w:ascii="Arial" w:hAnsi="Arial" w:eastAsia="黑体" w:cs="Arial"/>
      <w:bCs/>
      <w:sz w:val="28"/>
      <w:szCs w:val="28"/>
    </w:rPr>
  </w:style>
  <w:style w:type="character" w:customStyle="1" w:styleId="16">
    <w:name w:val="批注文字 Char"/>
    <w:basedOn w:val="12"/>
    <w:link w:val="5"/>
    <w:qFormat/>
    <w:uiPriority w:val="99"/>
  </w:style>
  <w:style w:type="paragraph" w:customStyle="1" w:styleId="17">
    <w:name w:val="List Paragraph_2ec60c2e-da35-4ae1-9bfe-91331116dc85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8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AF7563-AB24-42E8-BEA6-8DD5361B6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1292</Words>
  <Characters>1317</Characters>
  <Lines>39</Lines>
  <Paragraphs>11</Paragraphs>
  <TotalTime>8</TotalTime>
  <ScaleCrop>false</ScaleCrop>
  <LinksUpToDate>false</LinksUpToDate>
  <CharactersWithSpaces>1350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2026-09-14T06:46:00Z</dcterms:created>
  <dc:creator>Windows User</dc:creator>
  <cp:lastModifiedBy>冯金辉</cp:lastModifiedBy>
  <cp:lastPrinted>2026-09-16T02:34:00Z</cp:lastPrinted>
  <dcterms:modified xsi:type="dcterms:W3CDTF">2026-09-16T05:54:27Z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eyJoZGlkIjoiMDY4NmQ3ZTkxNGY4NzBmNmEyYmFlNmJjMjM5ODEwYzAiLCJ1c2VySWQiOiIxODAwMDE0Mjc2In0=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50E760B520534F77923A69F5C3E5C008_13</vt:lpwstr>
  </property>
</Properties>
</file>