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AE716">
      <w:pPr>
        <w:widowControl/>
        <w:shd w:val="clear" w:color="auto" w:fill="FFFFFF"/>
        <w:spacing w:line="500" w:lineRule="exact"/>
        <w:jc w:val="center"/>
        <w:textAlignment w:val="center"/>
        <w:outlineLvl w:val="0"/>
        <w:rPr>
          <w:rFonts w:ascii="黑体" w:hAnsi="黑体" w:eastAsia="黑体" w:cs="宋体"/>
          <w:color w:val="auto"/>
          <w:kern w:val="0"/>
          <w:sz w:val="36"/>
          <w:szCs w:val="36"/>
          <w:lang w:bidi="ar"/>
        </w:rPr>
      </w:pPr>
      <w:bookmarkStart w:id="0" w:name="_Toc4569960"/>
      <w:r>
        <w:rPr>
          <w:rFonts w:hint="eastAsia" w:ascii="黑体" w:hAnsi="黑体" w:eastAsia="黑体" w:cs="宋体"/>
          <w:color w:val="auto"/>
          <w:kern w:val="0"/>
          <w:sz w:val="36"/>
          <w:szCs w:val="36"/>
          <w:lang w:bidi="ar"/>
        </w:rPr>
        <w:t>进口货物代理协议</w:t>
      </w:r>
      <w:bookmarkEnd w:id="0"/>
    </w:p>
    <w:p w14:paraId="6960256F">
      <w:pPr>
        <w:shd w:val="clear" w:color="auto" w:fill="FFFFFF"/>
        <w:spacing w:line="500" w:lineRule="exact"/>
        <w:rPr>
          <w:rFonts w:ascii="仿宋_GB2312" w:hAnsi="Calibri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0"/>
          <w:szCs w:val="30"/>
        </w:rPr>
        <w:t>签订地点：哈尔滨                   合同编号: （由国资处填写）</w:t>
      </w:r>
    </w:p>
    <w:p w14:paraId="288909A3">
      <w:pPr>
        <w:shd w:val="clear" w:color="auto" w:fill="FFFFFF"/>
        <w:spacing w:line="500" w:lineRule="exact"/>
        <w:rPr>
          <w:rFonts w:ascii="仿宋_GB2312" w:hAnsi="黑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0"/>
          <w:szCs w:val="30"/>
        </w:rPr>
        <w:t xml:space="preserve">甲方（委托方）：哈尔滨工程大学     乙方（代理方）：***********                                </w:t>
      </w:r>
    </w:p>
    <w:p w14:paraId="2C4384CA">
      <w:pPr>
        <w:shd w:val="clear" w:color="auto" w:fill="FFFFFF"/>
        <w:spacing w:line="500" w:lineRule="exact"/>
        <w:rPr>
          <w:rFonts w:ascii="仿宋_GB2312" w:hAnsi="黑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0"/>
          <w:szCs w:val="30"/>
        </w:rPr>
        <w:t>地址：哈尔滨市南岗区南通大街145号 地址：*******************</w:t>
      </w:r>
    </w:p>
    <w:p w14:paraId="3549F34E">
      <w:pPr>
        <w:shd w:val="clear" w:color="auto" w:fill="FFFFFF"/>
        <w:spacing w:line="500" w:lineRule="exact"/>
        <w:rPr>
          <w:rFonts w:ascii="仿宋_GB2312" w:hAnsi="黑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auto"/>
          <w:kern w:val="0"/>
          <w:sz w:val="30"/>
          <w:szCs w:val="30"/>
        </w:rPr>
        <w:t xml:space="preserve">电话： *********  </w:t>
      </w:r>
      <w:r>
        <w:rPr>
          <w:rFonts w:ascii="仿宋_GB2312" w:hAnsi="黑体" w:eastAsia="仿宋_GB2312" w:cs="Times New Roman"/>
          <w:color w:val="auto"/>
          <w:kern w:val="0"/>
          <w:sz w:val="30"/>
          <w:szCs w:val="30"/>
        </w:rPr>
        <w:t xml:space="preserve">                 </w:t>
      </w:r>
      <w:r>
        <w:rPr>
          <w:rFonts w:hint="eastAsia" w:ascii="仿宋_GB2312" w:hAnsi="黑体" w:eastAsia="仿宋_GB2312" w:cs="Times New Roman"/>
          <w:color w:val="auto"/>
          <w:kern w:val="0"/>
          <w:sz w:val="30"/>
          <w:szCs w:val="30"/>
        </w:rPr>
        <w:t xml:space="preserve">电话：**********                                        </w:t>
      </w:r>
    </w:p>
    <w:p w14:paraId="7107BA78">
      <w:pPr>
        <w:shd w:val="clear" w:color="auto" w:fill="FFFFFF"/>
        <w:spacing w:line="50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甲方委托乙方代理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30"/>
          <w:szCs w:val="30"/>
        </w:rPr>
        <w:t>**********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（进口货物名称）进口货物。双方根据《</w:t>
      </w:r>
      <w:r>
        <w:rPr>
          <w:rFonts w:hint="eastAsia" w:ascii="仿宋_GB2312" w:hAnsi="Calibri" w:eastAsia="仿宋_GB2312" w:cs="Times New Roman"/>
          <w:bCs/>
          <w:color w:val="auto"/>
          <w:kern w:val="0"/>
          <w:sz w:val="30"/>
          <w:szCs w:val="30"/>
        </w:rPr>
        <w:t>中华人民共和国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民法典》的有关规定友好协商，签订本委托代理协议。本协议经双方签字盖章后即具有法律约束力。双方须依法履行全部协议条款，任何一方不得更改或解除本协议。</w:t>
      </w:r>
    </w:p>
    <w:p w14:paraId="50898434">
      <w:pPr>
        <w:shd w:val="clear" w:color="auto" w:fill="FFFFFF"/>
        <w:spacing w:line="500" w:lineRule="exact"/>
        <w:ind w:firstLine="602" w:firstLineChars="200"/>
        <w:rPr>
          <w:rFonts w:ascii="仿宋_GB2312" w:hAnsi="宋体" w:eastAsia="仿宋_GB2312" w:cs="Times New Roman"/>
          <w:b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auto"/>
          <w:kern w:val="0"/>
          <w:sz w:val="30"/>
          <w:szCs w:val="30"/>
        </w:rPr>
        <w:t>一、委托事项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843"/>
        <w:gridCol w:w="567"/>
        <w:gridCol w:w="567"/>
        <w:gridCol w:w="992"/>
        <w:gridCol w:w="993"/>
        <w:gridCol w:w="1348"/>
        <w:gridCol w:w="1418"/>
        <w:gridCol w:w="1344"/>
      </w:tblGrid>
      <w:tr w14:paraId="0C94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36" w:type="dxa"/>
            <w:vAlign w:val="center"/>
          </w:tcPr>
          <w:p w14:paraId="46A1AD69">
            <w:pPr>
              <w:shd w:val="clear" w:color="auto" w:fill="FFFFFF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序</w:t>
            </w:r>
          </w:p>
        </w:tc>
        <w:tc>
          <w:tcPr>
            <w:tcW w:w="1843" w:type="dxa"/>
            <w:vAlign w:val="center"/>
          </w:tcPr>
          <w:p w14:paraId="43866BE9">
            <w:pPr>
              <w:shd w:val="clear" w:color="auto" w:fill="FFFFFF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货物名称及型号规格</w:t>
            </w:r>
          </w:p>
        </w:tc>
        <w:tc>
          <w:tcPr>
            <w:tcW w:w="567" w:type="dxa"/>
            <w:vAlign w:val="center"/>
          </w:tcPr>
          <w:p w14:paraId="16E6B086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vAlign w:val="center"/>
          </w:tcPr>
          <w:p w14:paraId="2B0EC738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vAlign w:val="center"/>
          </w:tcPr>
          <w:p w14:paraId="70FD6E35">
            <w:pPr>
              <w:shd w:val="clear" w:color="auto" w:fill="FFFFFF"/>
              <w:spacing w:line="400" w:lineRule="exact"/>
              <w:ind w:firstLine="180" w:firstLineChars="10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单价</w:t>
            </w:r>
          </w:p>
          <w:p w14:paraId="4579D04E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（币种）</w:t>
            </w:r>
          </w:p>
        </w:tc>
        <w:tc>
          <w:tcPr>
            <w:tcW w:w="993" w:type="dxa"/>
            <w:vAlign w:val="center"/>
          </w:tcPr>
          <w:p w14:paraId="6D390D49">
            <w:pPr>
              <w:shd w:val="clear" w:color="auto" w:fill="FFFFFF"/>
              <w:spacing w:line="400" w:lineRule="exact"/>
              <w:ind w:firstLine="180" w:firstLineChars="10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总价</w:t>
            </w:r>
          </w:p>
          <w:p w14:paraId="40BF9844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（币种）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11412E2A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折合人民币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0D127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外贸代理费</w:t>
            </w:r>
          </w:p>
          <w:p w14:paraId="3FEB09A8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（货款的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%）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 w14:paraId="511B649E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合计金额</w:t>
            </w:r>
          </w:p>
          <w:p w14:paraId="7C922930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（RMB）</w:t>
            </w:r>
          </w:p>
        </w:tc>
      </w:tr>
      <w:tr w14:paraId="3B248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36" w:type="dxa"/>
            <w:vAlign w:val="center"/>
          </w:tcPr>
          <w:p w14:paraId="4216E8C0">
            <w:pPr>
              <w:shd w:val="clear" w:color="auto" w:fill="FFFFFF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03EBE92B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****************</w:t>
            </w:r>
          </w:p>
        </w:tc>
        <w:tc>
          <w:tcPr>
            <w:tcW w:w="567" w:type="dxa"/>
            <w:vAlign w:val="center"/>
          </w:tcPr>
          <w:p w14:paraId="0C5CBAD1">
            <w:pPr>
              <w:shd w:val="clear" w:color="auto" w:fill="FFFFFF"/>
              <w:spacing w:line="400" w:lineRule="exact"/>
              <w:ind w:firstLine="180" w:firstLineChars="10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5C778D23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vAlign w:val="center"/>
          </w:tcPr>
          <w:p w14:paraId="2FABCCBA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2E193B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3CF26BF6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41919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 w14:paraId="7F8FEC54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 w14:paraId="4FAC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36" w:type="dxa"/>
            <w:vAlign w:val="center"/>
          </w:tcPr>
          <w:p w14:paraId="7FF90C9D">
            <w:pPr>
              <w:shd w:val="clear" w:color="auto" w:fill="FFFFFF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.1</w:t>
            </w:r>
          </w:p>
        </w:tc>
        <w:tc>
          <w:tcPr>
            <w:tcW w:w="1843" w:type="dxa"/>
            <w:vAlign w:val="center"/>
          </w:tcPr>
          <w:p w14:paraId="1065F2C0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****************</w:t>
            </w:r>
          </w:p>
        </w:tc>
        <w:tc>
          <w:tcPr>
            <w:tcW w:w="567" w:type="dxa"/>
            <w:vAlign w:val="center"/>
          </w:tcPr>
          <w:p w14:paraId="321E7236">
            <w:pPr>
              <w:shd w:val="clear" w:color="auto" w:fill="FFFFFF"/>
              <w:spacing w:line="400" w:lineRule="exact"/>
              <w:ind w:firstLine="180" w:firstLineChars="10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55105FE0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vAlign w:val="center"/>
          </w:tcPr>
          <w:p w14:paraId="14E4EAFF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</w:p>
          <w:p w14:paraId="703B018B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993" w:type="dxa"/>
            <w:vAlign w:val="center"/>
          </w:tcPr>
          <w:p w14:paraId="09512BA4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</w:p>
          <w:p w14:paraId="22B7244A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557D57A6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******元</w:t>
            </w:r>
          </w:p>
          <w:p w14:paraId="66F7E8D9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（汇率：** ）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899C0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******元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 w14:paraId="4F0E20CE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******元</w:t>
            </w:r>
          </w:p>
        </w:tc>
      </w:tr>
      <w:tr w14:paraId="3869E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36" w:type="dxa"/>
            <w:vAlign w:val="center"/>
          </w:tcPr>
          <w:p w14:paraId="78B652A4">
            <w:pPr>
              <w:shd w:val="clear" w:color="auto" w:fill="FFFFFF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.2</w:t>
            </w:r>
          </w:p>
        </w:tc>
        <w:tc>
          <w:tcPr>
            <w:tcW w:w="1843" w:type="dxa"/>
            <w:vAlign w:val="center"/>
          </w:tcPr>
          <w:p w14:paraId="058D4BE0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****************</w:t>
            </w:r>
          </w:p>
        </w:tc>
        <w:tc>
          <w:tcPr>
            <w:tcW w:w="567" w:type="dxa"/>
            <w:vAlign w:val="center"/>
          </w:tcPr>
          <w:p w14:paraId="18A4923D">
            <w:pPr>
              <w:shd w:val="clear" w:color="auto" w:fill="FFFFFF"/>
              <w:spacing w:line="400" w:lineRule="exact"/>
              <w:ind w:firstLine="180" w:firstLineChars="10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7C8AFB09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vAlign w:val="center"/>
          </w:tcPr>
          <w:p w14:paraId="7944F226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</w:p>
          <w:p w14:paraId="7ACD700B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993" w:type="dxa"/>
            <w:vAlign w:val="center"/>
          </w:tcPr>
          <w:p w14:paraId="610D418C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</w:p>
          <w:p w14:paraId="365045DD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788DC357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******元</w:t>
            </w:r>
          </w:p>
          <w:p w14:paraId="40951078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（汇率：** ）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595A0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  <w:bookmarkEnd w:id="1"/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 w14:paraId="750CA61C">
            <w:pPr>
              <w:shd w:val="clear" w:color="auto" w:fill="FFFFFF"/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******元</w:t>
            </w:r>
          </w:p>
        </w:tc>
      </w:tr>
      <w:tr w14:paraId="7ABD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36" w:type="dxa"/>
            <w:vAlign w:val="center"/>
          </w:tcPr>
          <w:p w14:paraId="660AFF29">
            <w:pPr>
              <w:shd w:val="clear" w:color="auto" w:fill="FFFFFF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962" w:type="dxa"/>
            <w:gridSpan w:val="5"/>
            <w:vAlign w:val="center"/>
          </w:tcPr>
          <w:p w14:paraId="4EEBAC26">
            <w:pPr>
              <w:shd w:val="clear" w:color="auto" w:fill="FFFFFF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Cs w:val="21"/>
              </w:rPr>
              <w:t>总计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 w14:paraId="423808FE">
            <w:pPr>
              <w:shd w:val="clear" w:color="auto" w:fill="FFFFFF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A3E62">
            <w:pPr>
              <w:shd w:val="clear" w:color="auto" w:fill="FFFFFF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 w14:paraId="389BC189">
            <w:pPr>
              <w:shd w:val="clear" w:color="auto" w:fill="FFFFFF"/>
              <w:spacing w:line="500" w:lineRule="exact"/>
              <w:jc w:val="center"/>
              <w:rPr>
                <w:rFonts w:ascii="仿宋_GB2312" w:hAnsi="宋体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</w:rPr>
              <w:t>******</w:t>
            </w:r>
          </w:p>
        </w:tc>
      </w:tr>
    </w:tbl>
    <w:p w14:paraId="2B9AED8D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预计到货时间为****年**月</w:t>
      </w:r>
    </w:p>
    <w:p w14:paraId="7197F3EA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制造商及原产地：**</w:t>
      </w:r>
      <w:r>
        <w:rPr>
          <w:rFonts w:ascii="仿宋_GB2312" w:hAnsi="宋体" w:eastAsia="仿宋_GB2312" w:cs="Times New Roman"/>
          <w:color w:val="auto"/>
          <w:kern w:val="0"/>
          <w:sz w:val="30"/>
          <w:szCs w:val="30"/>
        </w:rPr>
        <w:t>****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*</w:t>
      </w:r>
    </w:p>
    <w:p w14:paraId="6D7552F6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国外供货商：外贸合同卖方</w:t>
      </w:r>
    </w:p>
    <w:p w14:paraId="48FCAA6B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进口口岸：************</w:t>
      </w:r>
    </w:p>
    <w:p w14:paraId="202298E0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交货地点：哈尔滨工程大学指定地点</w:t>
      </w:r>
    </w:p>
    <w:p w14:paraId="06F6E30D">
      <w:pPr>
        <w:shd w:val="clear" w:color="auto" w:fill="FFFFFF"/>
        <w:spacing w:line="520" w:lineRule="exact"/>
        <w:ind w:firstLine="602" w:firstLineChars="200"/>
        <w:rPr>
          <w:rFonts w:ascii="仿宋_GB2312" w:hAnsi="宋体" w:eastAsia="仿宋_GB2312" w:cs="Times New Roman"/>
          <w:b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auto"/>
          <w:kern w:val="0"/>
          <w:sz w:val="30"/>
          <w:szCs w:val="30"/>
        </w:rPr>
        <w:t>二、双方责任与义务</w:t>
      </w:r>
    </w:p>
    <w:p w14:paraId="4871231E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（一）甲方</w:t>
      </w:r>
    </w:p>
    <w:p w14:paraId="375D14FC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1.负责协助办理并取得引进设备的可行性研究报告、设备分交方案等，并及时提供代理方；</w:t>
      </w:r>
    </w:p>
    <w:p w14:paraId="08FACE48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2.负责对外商进行技术洽谈，并授权乙方与外商签订外贸合同；</w:t>
      </w:r>
    </w:p>
    <w:p w14:paraId="18C8659E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3.负责提出详细的购货清单及技术要求，编写与采购合同有关的技术附件；</w:t>
      </w:r>
    </w:p>
    <w:p w14:paraId="5AEF207C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4.负责在代理协议签约后，分*次将货款和代理费款合计人民币*********元划拨至乙方账户；</w:t>
      </w:r>
    </w:p>
    <w:p w14:paraId="22BE16D5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乙方开户行：**********</w:t>
      </w:r>
    </w:p>
    <w:p w14:paraId="717E9E6D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账号：***********</w:t>
      </w:r>
    </w:p>
    <w:p w14:paraId="2190AC84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bCs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开户名称：**********</w:t>
      </w:r>
    </w:p>
    <w:p w14:paraId="44268F21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.同乙方共同办理国内开箱和验收等工作。</w:t>
      </w:r>
    </w:p>
    <w:p w14:paraId="164DCCFE">
      <w:pPr>
        <w:shd w:val="clear" w:color="auto" w:fill="FFFFFF"/>
        <w:spacing w:line="520" w:lineRule="exact"/>
        <w:ind w:firstLine="600" w:firstLineChars="200"/>
        <w:outlineLvl w:val="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bookmarkStart w:id="2" w:name="_Toc4569961"/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（二）乙方</w:t>
      </w:r>
      <w:bookmarkEnd w:id="2"/>
    </w:p>
    <w:p w14:paraId="41BDE43F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1.在甲方授权范围内，负责与外商签订进口合同，参与对外技术谈判并计划、组织、主持对外商务谈判；</w:t>
      </w:r>
    </w:p>
    <w:p w14:paraId="2CEA12AA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2.乙方在收到甲方合同预付款后，按外贸合同要求履行对外商付款义务；</w:t>
      </w:r>
    </w:p>
    <w:p w14:paraId="2ADACC11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3.负责办理商务合同的各种相关报批手续；</w:t>
      </w:r>
    </w:p>
    <w:p w14:paraId="26D36685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4.执行外贸合同，包括制作外贸文件；申请开立信用证；支付货款；催装催运；审查供货商提供的装船通知及其它有关单据；办理外贸合同项下货物进口的免税表、机电证和进口许可等相关手续；委托进口口岸运输公司办理报关手续，协助联系国内运输事宜; 协助办理商检等一切手续，费用由乙方负责；</w:t>
      </w:r>
    </w:p>
    <w:p w14:paraId="1710B497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5.依照中国商检机构商检证书意见及委托方的合理要求，对进口设备出现的残损、短缺和质量等问题，凭商检证书正本对外办理索赔事宜，如需要，应委托方之要求并按照有关规定对外提出诉讼；</w:t>
      </w:r>
    </w:p>
    <w:p w14:paraId="76ECC823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6.负责外贸合同项下的全部货物国内运输、保险事宜,与国内有关部门签订运输协议,负责货物运抵目的港／口岸站(国内铁路联运)后直至最终用户指定现场的运输, 商检及保险并负担费用；</w:t>
      </w:r>
    </w:p>
    <w:p w14:paraId="74C6EB43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7.进口货物开箱验收时，负责协助甲方与学校相关部门进行联络，并参与验收全过程。验收时若发现货物与清单不符或货物受损，应协助甲方向供货商索赔，索赔收益全部归甲方所有；</w:t>
      </w:r>
    </w:p>
    <w:p w14:paraId="0E3C4F9F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8.处理与项目有关的其它涉外商务事宜。</w:t>
      </w:r>
    </w:p>
    <w:p w14:paraId="3AC737FE">
      <w:pPr>
        <w:shd w:val="clear" w:color="auto" w:fill="FFFFFF"/>
        <w:spacing w:line="520" w:lineRule="exact"/>
        <w:ind w:firstLine="602" w:firstLineChars="200"/>
        <w:outlineLvl w:val="0"/>
        <w:rPr>
          <w:rFonts w:ascii="仿宋_GB2312" w:hAnsi="宋体" w:eastAsia="仿宋_GB2312" w:cs="Times New Roman"/>
          <w:b/>
          <w:color w:val="auto"/>
          <w:kern w:val="0"/>
          <w:sz w:val="30"/>
          <w:szCs w:val="30"/>
        </w:rPr>
      </w:pPr>
      <w:bookmarkStart w:id="3" w:name="_Toc4569962"/>
      <w:r>
        <w:rPr>
          <w:rFonts w:hint="eastAsia" w:ascii="仿宋_GB2312" w:hAnsi="宋体" w:eastAsia="仿宋_GB2312" w:cs="Times New Roman"/>
          <w:b/>
          <w:color w:val="auto"/>
          <w:kern w:val="0"/>
          <w:sz w:val="30"/>
          <w:szCs w:val="30"/>
        </w:rPr>
        <w:t>三、法律责任</w:t>
      </w:r>
      <w:bookmarkEnd w:id="3"/>
    </w:p>
    <w:p w14:paraId="4A82E70C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ascii="仿宋_GB2312" w:hAnsi="宋体" w:eastAsia="仿宋_GB2312" w:cs="Times New Roman"/>
          <w:color w:val="auto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.甲乙双方必须严格执行本协议，若因外商（代理商）不履行外贸合同义务，导致外贸合同履行不符合约定条件、延迟履行、不能完全履行或不能履行时，至使甲方不能履行本代理协议时，甲方不承担任何责任，甲方应在索赔期内书面通知乙方，乙方有责任以当事人身份，按照外贸合同规定对外索赔，索赔利益全部归甲方所有；</w:t>
      </w:r>
    </w:p>
    <w:p w14:paraId="1AE6A0B6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ascii="仿宋_GB2312" w:hAnsi="宋体" w:eastAsia="仿宋_GB2312" w:cs="Times New Roman"/>
          <w:color w:val="auto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.甲乙双方因不可抗力原因，不能履行全部或部分本代理协议，可以免除相互间的全部或部分责任，但当事人一方应在得知不可抗力事件发生之日起10天内及时通知对方；</w:t>
      </w:r>
    </w:p>
    <w:p w14:paraId="1CB0286E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ascii="仿宋_GB2312" w:hAnsi="宋体" w:eastAsia="仿宋_GB2312" w:cs="Times New Roman"/>
          <w:color w:val="auto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.本协议如有未尽事宜，依照《中华人民共和国民法典》解决。在合同执行过程中如发生纠纷，双方将协商解决。当协商不能达成协议时，依法向甲方所在地法院起诉。</w:t>
      </w:r>
    </w:p>
    <w:p w14:paraId="2D0BD449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本协议一式*份，甲方执五份，乙方执*份，本合同具有同等效力，经双方签字盖章后生效，至外贸合同及本合同执行双方之权利、义务执行完毕后自动失效。</w:t>
      </w:r>
    </w:p>
    <w:p w14:paraId="39DBC392">
      <w:pPr>
        <w:shd w:val="clear" w:color="auto" w:fill="FFFFFF"/>
        <w:spacing w:line="520" w:lineRule="exact"/>
        <w:ind w:firstLine="600" w:firstLineChars="200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bookmarkStart w:id="4" w:name="_GoBack"/>
      <w:bookmarkEnd w:id="4"/>
    </w:p>
    <w:p w14:paraId="3EEA83B8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甲方（委托方）：哈尔滨工程大学   乙方（代理方）：***********</w:t>
      </w:r>
    </w:p>
    <w:p w14:paraId="6AAB7154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开户行：</w:t>
      </w:r>
      <w:r>
        <w:rPr>
          <w:rFonts w:hint="eastAsia" w:ascii="仿宋_GB2312" w:hAnsi="仿宋" w:eastAsia="仿宋_GB2312" w:cs="楷体_GB2312"/>
          <w:color w:val="auto"/>
          <w:spacing w:val="-4"/>
          <w:kern w:val="0"/>
          <w:sz w:val="30"/>
          <w:szCs w:val="30"/>
        </w:rPr>
        <w:t xml:space="preserve">中国工商银行股份有限公司 </w:t>
      </w:r>
      <w:r>
        <w:rPr>
          <w:rFonts w:ascii="仿宋_GB2312" w:hAnsi="仿宋" w:eastAsia="仿宋_GB2312" w:cs="楷体_GB2312"/>
          <w:color w:val="auto"/>
          <w:spacing w:val="-4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开户行：*******************</w:t>
      </w:r>
    </w:p>
    <w:p w14:paraId="45CBEEDA">
      <w:pPr>
        <w:shd w:val="clear" w:color="auto" w:fill="FFFFFF"/>
        <w:spacing w:line="520" w:lineRule="exact"/>
        <w:rPr>
          <w:rFonts w:ascii="仿宋_GB2312" w:hAnsi="仿宋" w:eastAsia="仿宋_GB2312" w:cs="楷体_GB2312"/>
          <w:color w:val="auto"/>
          <w:kern w:val="0"/>
          <w:sz w:val="30"/>
          <w:szCs w:val="30"/>
        </w:rPr>
      </w:pPr>
      <w:r>
        <w:rPr>
          <w:rFonts w:hint="eastAsia" w:ascii="仿宋_GB2312" w:hAnsi="仿宋" w:eastAsia="仿宋_GB2312" w:cs="楷体_GB2312"/>
          <w:color w:val="auto"/>
          <w:spacing w:val="-4"/>
          <w:kern w:val="0"/>
          <w:sz w:val="30"/>
          <w:szCs w:val="30"/>
        </w:rPr>
        <w:t xml:space="preserve">哈尔滨宣桥支行 </w:t>
      </w:r>
      <w:r>
        <w:rPr>
          <w:rFonts w:ascii="仿宋_GB2312" w:hAnsi="仿宋" w:eastAsia="仿宋_GB2312" w:cs="楷体_GB2312"/>
          <w:color w:val="auto"/>
          <w:spacing w:val="-4"/>
          <w:kern w:val="0"/>
          <w:sz w:val="30"/>
          <w:szCs w:val="30"/>
        </w:rPr>
        <w:t xml:space="preserve">                      </w:t>
      </w:r>
    </w:p>
    <w:p w14:paraId="3B970633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 xml:space="preserve">账号：3500040709008802226        </w:t>
      </w:r>
      <w:r>
        <w:rPr>
          <w:rFonts w:ascii="仿宋_GB2312" w:hAnsi="宋体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账号：********************</w:t>
      </w:r>
    </w:p>
    <w:p w14:paraId="10A252E6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税号：12100000424006211L         税号：********************</w:t>
      </w:r>
    </w:p>
    <w:p w14:paraId="3E67EDA6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 xml:space="preserve">法定代表人（委托代理人）：      </w:t>
      </w:r>
      <w:r>
        <w:rPr>
          <w:rFonts w:ascii="仿宋_GB2312" w:hAnsi="宋体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 xml:space="preserve"> 法定代表人：</w:t>
      </w:r>
    </w:p>
    <w:p w14:paraId="3414D8FD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项目负责人：                      委托代理人：</w:t>
      </w:r>
    </w:p>
    <w:p w14:paraId="1ED53A07">
      <w:pPr>
        <w:shd w:val="clear" w:color="auto" w:fill="FFFFFF"/>
        <w:spacing w:line="520" w:lineRule="exact"/>
        <w:rPr>
          <w:rFonts w:ascii="仿宋_GB2312" w:hAnsi="宋体" w:eastAsia="仿宋_GB2312" w:cs="Times New Roman"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 xml:space="preserve">       年     月     日         </w:t>
      </w:r>
      <w:r>
        <w:rPr>
          <w:rFonts w:ascii="仿宋_GB2312" w:hAnsi="宋体" w:eastAsia="仿宋_GB2312" w:cs="Times New Roman"/>
          <w:color w:val="auto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 xml:space="preserve">   年     月     日</w:t>
      </w:r>
    </w:p>
    <w:p w14:paraId="751FE965">
      <w:pPr>
        <w:rPr>
          <w:color w:val="auto"/>
        </w:rPr>
      </w:pPr>
    </w:p>
    <w:sectPr>
      <w:pgSz w:w="11906" w:h="16838"/>
      <w:pgMar w:top="1247" w:right="1247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FA"/>
    <w:rsid w:val="000D752D"/>
    <w:rsid w:val="000F2340"/>
    <w:rsid w:val="00147567"/>
    <w:rsid w:val="00252295"/>
    <w:rsid w:val="00284B94"/>
    <w:rsid w:val="00392C92"/>
    <w:rsid w:val="003E1B7B"/>
    <w:rsid w:val="00601211"/>
    <w:rsid w:val="00690517"/>
    <w:rsid w:val="006B67C2"/>
    <w:rsid w:val="006B707F"/>
    <w:rsid w:val="007836BC"/>
    <w:rsid w:val="007A3DAF"/>
    <w:rsid w:val="008413FA"/>
    <w:rsid w:val="00844920"/>
    <w:rsid w:val="0087744B"/>
    <w:rsid w:val="008B070C"/>
    <w:rsid w:val="008F392D"/>
    <w:rsid w:val="009E0758"/>
    <w:rsid w:val="00B233EA"/>
    <w:rsid w:val="00C52452"/>
    <w:rsid w:val="00C65652"/>
    <w:rsid w:val="00C956AD"/>
    <w:rsid w:val="00D35AF4"/>
    <w:rsid w:val="00E141C6"/>
    <w:rsid w:val="00F5145B"/>
    <w:rsid w:val="2EC875E6"/>
    <w:rsid w:val="37532679"/>
    <w:rsid w:val="5C2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1524</Words>
  <Characters>1874</Characters>
  <Lines>17</Lines>
  <Paragraphs>5</Paragraphs>
  <TotalTime>22</TotalTime>
  <ScaleCrop>false</ScaleCrop>
  <LinksUpToDate>false</LinksUpToDate>
  <CharactersWithSpaces>2115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2024-12-27T07:02:00Z</dcterms:created>
  <dc:creator>yf</dc:creator>
  <cp:lastModifiedBy>和梦一起飞</cp:lastModifiedBy>
  <cp:lastPrinted>2024-12-27T06:57:00Z</cp:lastPrinted>
  <dcterms:modified xsi:type="dcterms:W3CDTF">2025-03-25T08:34:44Z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eyJoZGlkIjoiODUyNmUwOTFjNzEwYTNhZjJiYzcxN2M2MzRkMDk0ZTgiLCJ1c2VySWQiOiIzMDIzMDUwMjAifQ==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83FA599FFBF446D78D2B24B2FF24EB99_12</vt:lpwstr>
  </property>
</Properties>
</file>