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94" w:rsidRDefault="007B167C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Hlk89784856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E80D94" w:rsidRPr="003D298D" w:rsidRDefault="007B167C" w:rsidP="008201F6">
      <w:pPr>
        <w:spacing w:afterLines="50" w:after="156" w:line="64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</w:t>
      </w:r>
      <w:r>
        <w:rPr>
          <w:rFonts w:ascii="方正小标宋简体" w:eastAsia="方正小标宋简体"/>
          <w:sz w:val="40"/>
          <w:szCs w:val="32"/>
        </w:rPr>
        <w:t>02</w:t>
      </w:r>
      <w:r w:rsidR="00A1396F">
        <w:rPr>
          <w:rFonts w:ascii="方正小标宋简体" w:eastAsia="方正小标宋简体"/>
          <w:sz w:val="40"/>
          <w:szCs w:val="32"/>
        </w:rPr>
        <w:t>5</w:t>
      </w:r>
      <w:r>
        <w:rPr>
          <w:rFonts w:ascii="方正小标宋简体" w:eastAsia="方正小标宋简体" w:hint="eastAsia"/>
          <w:sz w:val="40"/>
          <w:szCs w:val="32"/>
        </w:rPr>
        <w:t>年开放共享工作情况总结（</w:t>
      </w:r>
      <w:r>
        <w:rPr>
          <w:rFonts w:ascii="Arial" w:eastAsia="方正小标宋简体" w:hAnsi="Arial" w:cs="Arial"/>
          <w:sz w:val="40"/>
          <w:szCs w:val="32"/>
        </w:rPr>
        <w:t>××</w:t>
      </w:r>
      <w:r>
        <w:rPr>
          <w:rFonts w:ascii="方正小标宋简体" w:eastAsia="方正小标宋简体" w:hint="eastAsia"/>
          <w:sz w:val="40"/>
          <w:szCs w:val="32"/>
        </w:rPr>
        <w:t>学院）</w:t>
      </w:r>
      <w:bookmarkStart w:id="1" w:name="_Hlk128636959"/>
    </w:p>
    <w:p w:rsidR="007C2708" w:rsidRPr="00950AEC" w:rsidRDefault="003D298D" w:rsidP="008201F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7C2708" w:rsidRPr="00950AEC">
        <w:rPr>
          <w:rFonts w:ascii="黑体" w:eastAsia="黑体" w:hAnsi="黑体" w:hint="eastAsia"/>
          <w:sz w:val="32"/>
          <w:szCs w:val="32"/>
        </w:rPr>
        <w:t>、开放共享工作组织管理情况</w:t>
      </w:r>
    </w:p>
    <w:p w:rsidR="007C2708" w:rsidRPr="00633F70" w:rsidRDefault="00870D7E" w:rsidP="008201F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bookmarkStart w:id="2" w:name="OLE_LINK9"/>
      <w:bookmarkStart w:id="3" w:name="OLE_LINK10"/>
      <w:r w:rsidRPr="00633F70">
        <w:rPr>
          <w:rFonts w:ascii="仿宋_GB2312" w:eastAsia="仿宋_GB2312" w:hint="eastAsia"/>
          <w:b/>
          <w:sz w:val="32"/>
          <w:szCs w:val="32"/>
        </w:rPr>
        <w:t>（一）</w:t>
      </w:r>
      <w:bookmarkEnd w:id="2"/>
      <w:bookmarkEnd w:id="3"/>
      <w:r w:rsidRPr="00633F70">
        <w:rPr>
          <w:rFonts w:ascii="仿宋_GB2312" w:eastAsia="仿宋_GB2312" w:hint="eastAsia"/>
          <w:b/>
          <w:sz w:val="32"/>
          <w:szCs w:val="32"/>
        </w:rPr>
        <w:t>管理体系建设</w:t>
      </w:r>
      <w:r w:rsidR="007C2708" w:rsidRPr="00633F70">
        <w:rPr>
          <w:rFonts w:ascii="仿宋" w:eastAsia="仿宋" w:hAnsi="仿宋" w:cs="仿宋" w:hint="eastAsia"/>
          <w:b/>
          <w:sz w:val="32"/>
          <w:szCs w:val="32"/>
        </w:rPr>
        <w:t>情况</w:t>
      </w:r>
    </w:p>
    <w:p w:rsidR="00870D7E" w:rsidRPr="00C64397" w:rsidRDefault="00870D7E" w:rsidP="008201F6">
      <w:pPr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C64397">
        <w:rPr>
          <w:rFonts w:ascii="仿宋_GB2312" w:eastAsia="仿宋_GB2312" w:hAnsi="仿宋" w:cs="仿宋" w:hint="eastAsia"/>
          <w:b/>
          <w:sz w:val="32"/>
          <w:szCs w:val="32"/>
        </w:rPr>
        <w:t>1.</w:t>
      </w:r>
      <w:r w:rsidR="00EE5024" w:rsidRPr="00C64397">
        <w:rPr>
          <w:rFonts w:ascii="仿宋_GB2312" w:eastAsia="仿宋_GB2312" w:hAnsi="仿宋" w:cs="仿宋" w:hint="eastAsia"/>
          <w:b/>
          <w:sz w:val="32"/>
          <w:szCs w:val="32"/>
        </w:rPr>
        <w:t>学院开放共享</w:t>
      </w:r>
      <w:r w:rsidR="00647B6E" w:rsidRPr="00C64397">
        <w:rPr>
          <w:rFonts w:ascii="仿宋_GB2312" w:eastAsia="仿宋_GB2312" w:hAnsi="仿宋" w:cs="仿宋" w:hint="eastAsia"/>
          <w:b/>
          <w:sz w:val="32"/>
          <w:szCs w:val="32"/>
        </w:rPr>
        <w:t>相关</w:t>
      </w:r>
      <w:r w:rsidR="00EE5024" w:rsidRPr="00C64397">
        <w:rPr>
          <w:rFonts w:ascii="仿宋_GB2312" w:eastAsia="仿宋_GB2312" w:hAnsi="仿宋" w:cs="仿宋" w:hint="eastAsia"/>
          <w:b/>
          <w:sz w:val="32"/>
          <w:szCs w:val="32"/>
        </w:rPr>
        <w:t>规章制度出台和修订情况</w:t>
      </w:r>
    </w:p>
    <w:tbl>
      <w:tblPr>
        <w:tblStyle w:val="a9"/>
        <w:tblW w:w="8931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3817"/>
        <w:gridCol w:w="2420"/>
      </w:tblGrid>
      <w:tr w:rsidR="00EE5024" w:rsidTr="00EE5024">
        <w:tc>
          <w:tcPr>
            <w:tcW w:w="710" w:type="dxa"/>
          </w:tcPr>
          <w:p w:rsidR="00EE5024" w:rsidRPr="00C64397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64397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984" w:type="dxa"/>
          </w:tcPr>
          <w:p w:rsidR="00EE5024" w:rsidRPr="00C64397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64397">
              <w:rPr>
                <w:rFonts w:ascii="仿宋_GB2312" w:eastAsia="仿宋_GB2312" w:hint="eastAsia"/>
                <w:sz w:val="24"/>
              </w:rPr>
              <w:t>出台时间</w:t>
            </w:r>
          </w:p>
        </w:tc>
        <w:tc>
          <w:tcPr>
            <w:tcW w:w="3817" w:type="dxa"/>
          </w:tcPr>
          <w:p w:rsidR="00EE5024" w:rsidRPr="00C64397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64397">
              <w:rPr>
                <w:rFonts w:ascii="仿宋_GB2312" w:eastAsia="仿宋_GB2312" w:hint="eastAsia"/>
                <w:sz w:val="24"/>
              </w:rPr>
              <w:t>文件名称（需标明文号）</w:t>
            </w:r>
          </w:p>
        </w:tc>
        <w:tc>
          <w:tcPr>
            <w:tcW w:w="2420" w:type="dxa"/>
          </w:tcPr>
          <w:p w:rsidR="00EE5024" w:rsidRPr="00C64397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C64397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EE5024" w:rsidTr="00EE5024">
        <w:trPr>
          <w:trHeight w:val="353"/>
        </w:trPr>
        <w:tc>
          <w:tcPr>
            <w:tcW w:w="710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7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0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5024" w:rsidTr="00EE5024">
        <w:tc>
          <w:tcPr>
            <w:tcW w:w="710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7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0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5024" w:rsidTr="00EE5024">
        <w:tc>
          <w:tcPr>
            <w:tcW w:w="710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7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0" w:type="dxa"/>
          </w:tcPr>
          <w:p w:rsidR="00EE5024" w:rsidRPr="00EE5024" w:rsidRDefault="00EE5024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2AAA" w:rsidTr="00EE5024">
        <w:tc>
          <w:tcPr>
            <w:tcW w:w="710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7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0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2AAA" w:rsidTr="00EE5024">
        <w:tc>
          <w:tcPr>
            <w:tcW w:w="710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17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0" w:type="dxa"/>
          </w:tcPr>
          <w:p w:rsidR="00C82AAA" w:rsidRPr="00EE5024" w:rsidRDefault="00C82AAA" w:rsidP="00EE50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C2708" w:rsidRPr="00C64397" w:rsidRDefault="00870D7E" w:rsidP="008201F6">
      <w:pPr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C64397">
        <w:rPr>
          <w:rFonts w:ascii="仿宋_GB2312" w:eastAsia="仿宋_GB2312" w:hAnsi="仿宋" w:cs="仿宋" w:hint="eastAsia"/>
          <w:b/>
          <w:sz w:val="32"/>
          <w:szCs w:val="32"/>
        </w:rPr>
        <w:t>2.</w:t>
      </w:r>
      <w:bookmarkStart w:id="4" w:name="OLE_LINK15"/>
      <w:bookmarkStart w:id="5" w:name="OLE_LINK16"/>
      <w:r w:rsidR="007C2708" w:rsidRPr="00C64397">
        <w:rPr>
          <w:rFonts w:ascii="仿宋_GB2312" w:eastAsia="仿宋_GB2312" w:hAnsi="仿宋" w:cs="仿宋" w:hint="eastAsia"/>
          <w:b/>
          <w:sz w:val="32"/>
          <w:szCs w:val="32"/>
        </w:rPr>
        <w:t>实验</w:t>
      </w:r>
      <w:r w:rsidR="005D22E6" w:rsidRPr="00C64397">
        <w:rPr>
          <w:rFonts w:ascii="仿宋_GB2312" w:eastAsia="仿宋_GB2312" w:hAnsi="仿宋" w:cs="仿宋" w:hint="eastAsia"/>
          <w:b/>
          <w:sz w:val="32"/>
          <w:szCs w:val="32"/>
        </w:rPr>
        <w:t>队伍</w:t>
      </w:r>
      <w:r w:rsidR="007C2708" w:rsidRPr="00C64397">
        <w:rPr>
          <w:rFonts w:ascii="仿宋_GB2312" w:eastAsia="仿宋_GB2312" w:hAnsi="仿宋" w:cs="仿宋" w:hint="eastAsia"/>
          <w:b/>
          <w:sz w:val="32"/>
          <w:szCs w:val="32"/>
        </w:rPr>
        <w:t>建设</w:t>
      </w:r>
      <w:r w:rsidR="00647B6E" w:rsidRPr="00C64397">
        <w:rPr>
          <w:rFonts w:ascii="仿宋_GB2312" w:eastAsia="仿宋_GB2312" w:hAnsi="仿宋" w:cs="仿宋" w:hint="eastAsia"/>
          <w:b/>
          <w:sz w:val="32"/>
          <w:szCs w:val="32"/>
        </w:rPr>
        <w:t>情况</w:t>
      </w:r>
      <w:bookmarkEnd w:id="4"/>
      <w:bookmarkEnd w:id="5"/>
    </w:p>
    <w:p w:rsidR="005D22E6" w:rsidRPr="00DE3A3B" w:rsidRDefault="005D22E6" w:rsidP="00DE3A3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D22E6">
        <w:rPr>
          <w:rFonts w:ascii="仿宋_GB2312" w:eastAsia="仿宋_GB2312" w:hAnsi="仿宋" w:cs="仿宋" w:hint="eastAsia"/>
          <w:sz w:val="32"/>
          <w:szCs w:val="32"/>
        </w:rPr>
        <w:t>专职实验技术人员：</w:t>
      </w:r>
      <w:r w:rsidRPr="005D22E6">
        <w:rPr>
          <w:rFonts w:ascii="仿宋_GB2312" w:eastAsia="仿宋_GB2312" w:hint="eastAsia"/>
          <w:sz w:val="32"/>
          <w:szCs w:val="32"/>
          <w:highlight w:val="yellow"/>
        </w:rPr>
        <w:t>XX</w:t>
      </w:r>
      <w:r w:rsidRPr="005D22E6">
        <w:rPr>
          <w:rFonts w:ascii="仿宋_GB2312" w:eastAsia="仿宋_GB2312" w:hint="eastAsia"/>
          <w:sz w:val="32"/>
          <w:szCs w:val="32"/>
        </w:rPr>
        <w:t>人</w:t>
      </w:r>
      <w:r w:rsidRPr="005D22E6">
        <w:rPr>
          <w:rFonts w:ascii="仿宋_GB2312" w:eastAsia="仿宋_GB2312" w:hAnsi="仿宋" w:cs="仿宋" w:hint="eastAsia"/>
          <w:sz w:val="32"/>
          <w:szCs w:val="32"/>
        </w:rPr>
        <w:t>，其中正高级职称：</w:t>
      </w:r>
      <w:r w:rsidRPr="005D22E6">
        <w:rPr>
          <w:rFonts w:ascii="仿宋_GB2312" w:eastAsia="仿宋_GB2312" w:hint="eastAsia"/>
          <w:sz w:val="32"/>
          <w:szCs w:val="32"/>
          <w:highlight w:val="yellow"/>
        </w:rPr>
        <w:t>XX</w:t>
      </w:r>
      <w:r w:rsidRPr="005D22E6">
        <w:rPr>
          <w:rFonts w:ascii="仿宋_GB2312" w:eastAsia="仿宋_GB2312" w:hint="eastAsia"/>
          <w:sz w:val="32"/>
          <w:szCs w:val="32"/>
        </w:rPr>
        <w:t>人</w:t>
      </w:r>
      <w:r w:rsidRPr="005D22E6">
        <w:rPr>
          <w:rFonts w:ascii="仿宋_GB2312" w:eastAsia="仿宋_GB2312" w:hAnsi="仿宋" w:cs="仿宋" w:hint="eastAsia"/>
          <w:sz w:val="32"/>
          <w:szCs w:val="32"/>
        </w:rPr>
        <w:t>，副高级职称：</w:t>
      </w:r>
      <w:r w:rsidRPr="005D22E6">
        <w:rPr>
          <w:rFonts w:ascii="仿宋_GB2312" w:eastAsia="仿宋_GB2312" w:hint="eastAsia"/>
          <w:sz w:val="32"/>
          <w:szCs w:val="32"/>
          <w:highlight w:val="yellow"/>
        </w:rPr>
        <w:t>XX</w:t>
      </w:r>
      <w:r w:rsidRPr="005D22E6">
        <w:rPr>
          <w:rFonts w:ascii="仿宋_GB2312" w:eastAsia="仿宋_GB2312" w:hint="eastAsia"/>
          <w:sz w:val="32"/>
          <w:szCs w:val="32"/>
        </w:rPr>
        <w:t>人</w:t>
      </w:r>
      <w:r w:rsidRPr="005D22E6">
        <w:rPr>
          <w:rFonts w:ascii="仿宋_GB2312" w:eastAsia="仿宋_GB2312" w:hAnsi="仿宋" w:cs="仿宋" w:hint="eastAsia"/>
          <w:sz w:val="32"/>
          <w:szCs w:val="32"/>
        </w:rPr>
        <w:t>，中级职称：</w:t>
      </w:r>
      <w:r w:rsidRPr="005D22E6">
        <w:rPr>
          <w:rFonts w:ascii="仿宋_GB2312" w:eastAsia="仿宋_GB2312" w:hint="eastAsia"/>
          <w:sz w:val="32"/>
          <w:szCs w:val="32"/>
          <w:highlight w:val="yellow"/>
        </w:rPr>
        <w:t>XX</w:t>
      </w:r>
      <w:r w:rsidRPr="005D22E6">
        <w:rPr>
          <w:rFonts w:ascii="仿宋_GB2312" w:eastAsia="仿宋_GB2312" w:hint="eastAsia"/>
          <w:sz w:val="32"/>
          <w:szCs w:val="32"/>
        </w:rPr>
        <w:t>人。</w:t>
      </w:r>
    </w:p>
    <w:p w:rsidR="00C82AAA" w:rsidRPr="005D22E6" w:rsidRDefault="00C82AAA" w:rsidP="005D22E6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具体</w:t>
      </w:r>
      <w:r w:rsidRPr="005D22E6">
        <w:rPr>
          <w:rFonts w:ascii="仿宋_GB2312" w:eastAsia="仿宋_GB2312" w:hAnsi="仿宋" w:cs="仿宋" w:hint="eastAsia"/>
          <w:sz w:val="32"/>
          <w:szCs w:val="32"/>
        </w:rPr>
        <w:t>建设情况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 w:rsidR="00DE3A3B" w:rsidRPr="00C82AAA">
        <w:rPr>
          <w:rFonts w:ascii="仿宋_GB2312" w:eastAsia="仿宋_GB2312" w:hAnsi="仿宋" w:cs="仿宋" w:hint="eastAsia"/>
          <w:sz w:val="32"/>
          <w:szCs w:val="32"/>
          <w:highlight w:val="yellow"/>
        </w:rPr>
        <w:t>请以文字描述</w:t>
      </w:r>
      <w:r w:rsidR="00DE3A3B">
        <w:rPr>
          <w:rFonts w:ascii="仿宋_GB2312" w:eastAsia="仿宋_GB2312" w:hAnsi="仿宋" w:cs="仿宋" w:hint="eastAsia"/>
          <w:sz w:val="32"/>
          <w:szCs w:val="32"/>
          <w:highlight w:val="yellow"/>
        </w:rPr>
        <w:t>目前</w:t>
      </w:r>
      <w:r w:rsidR="00DE3A3B" w:rsidRPr="00C82AAA">
        <w:rPr>
          <w:rFonts w:ascii="仿宋_GB2312" w:eastAsia="仿宋_GB2312" w:hAnsi="仿宋" w:cs="仿宋" w:hint="eastAsia"/>
          <w:sz w:val="32"/>
          <w:szCs w:val="32"/>
          <w:highlight w:val="yellow"/>
        </w:rPr>
        <w:t>实验队伍建设情况，</w:t>
      </w:r>
      <w:r w:rsidR="00DE3A3B" w:rsidRPr="00C82AAA">
        <w:rPr>
          <w:rFonts w:ascii="仿宋" w:eastAsia="仿宋" w:hAnsi="仿宋" w:cs="仿宋" w:hint="eastAsia"/>
          <w:color w:val="202124"/>
          <w:sz w:val="30"/>
          <w:szCs w:val="30"/>
          <w:highlight w:val="yellow"/>
          <w:shd w:val="clear" w:color="auto" w:fill="FFFFFF"/>
        </w:rPr>
        <w:t>不超过</w:t>
      </w:r>
      <w:r w:rsidR="00DE3A3B">
        <w:rPr>
          <w:rFonts w:ascii="仿宋" w:eastAsia="仿宋" w:hAnsi="仿宋" w:cs="仿宋"/>
          <w:color w:val="202124"/>
          <w:sz w:val="30"/>
          <w:szCs w:val="30"/>
          <w:highlight w:val="yellow"/>
          <w:shd w:val="clear" w:color="auto" w:fill="FFFFFF"/>
        </w:rPr>
        <w:t>5</w:t>
      </w:r>
      <w:r w:rsidR="00DE3A3B" w:rsidRPr="00C82AAA">
        <w:rPr>
          <w:rFonts w:ascii="仿宋" w:eastAsia="仿宋" w:hAnsi="仿宋" w:cs="仿宋" w:hint="eastAsia"/>
          <w:color w:val="202124"/>
          <w:sz w:val="30"/>
          <w:szCs w:val="30"/>
          <w:highlight w:val="yellow"/>
          <w:shd w:val="clear" w:color="auto" w:fill="FFFFFF"/>
        </w:rPr>
        <w:t>00字，要求如下：</w:t>
      </w:r>
      <w:r w:rsidR="00DE3A3B" w:rsidRPr="00C82AAA">
        <w:rPr>
          <w:rFonts w:ascii="仿宋_GB2312" w:eastAsia="仿宋_GB2312" w:hAnsi="仿宋" w:cs="仿宋" w:hint="eastAsia"/>
          <w:sz w:val="32"/>
          <w:szCs w:val="32"/>
          <w:highlight w:val="yellow"/>
        </w:rPr>
        <w:t>主要介绍包括建立专业化的技术服务团队情况，对实验技术人员开放服务成效的考核和激励情况，实验技术人员职位职称晋升和职业发展体系建设情况，组织实验技术人员开展技术和安全培训、仪器功能开发和实验方法创新、仪器维护和升级改造、仪器自主创新情况等。</w:t>
      </w:r>
    </w:p>
    <w:p w:rsidR="007C2708" w:rsidRPr="00C64397" w:rsidRDefault="00870D7E" w:rsidP="008201F6">
      <w:pPr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C64397">
        <w:rPr>
          <w:rFonts w:ascii="仿宋_GB2312" w:eastAsia="仿宋_GB2312" w:hAnsi="仿宋" w:cs="仿宋" w:hint="eastAsia"/>
          <w:b/>
          <w:sz w:val="32"/>
          <w:szCs w:val="32"/>
        </w:rPr>
        <w:t>3.</w:t>
      </w:r>
      <w:r w:rsidR="00647B6E" w:rsidRPr="00C64397">
        <w:rPr>
          <w:rFonts w:ascii="仿宋_GB2312" w:eastAsia="仿宋_GB2312" w:hAnsi="仿宋" w:cs="仿宋" w:hint="eastAsia"/>
          <w:b/>
          <w:sz w:val="32"/>
          <w:szCs w:val="32"/>
        </w:rPr>
        <w:t>学院</w:t>
      </w:r>
      <w:r w:rsidRPr="00C64397">
        <w:rPr>
          <w:rFonts w:ascii="仿宋_GB2312" w:eastAsia="仿宋_GB2312" w:hAnsi="仿宋" w:cs="仿宋" w:hint="eastAsia"/>
          <w:b/>
          <w:sz w:val="32"/>
          <w:szCs w:val="32"/>
        </w:rPr>
        <w:t>组织</w:t>
      </w:r>
      <w:r w:rsidR="007C2708" w:rsidRPr="00C64397">
        <w:rPr>
          <w:rFonts w:ascii="仿宋_GB2312" w:eastAsia="仿宋_GB2312" w:hAnsi="仿宋" w:cs="仿宋" w:hint="eastAsia"/>
          <w:b/>
          <w:sz w:val="32"/>
          <w:szCs w:val="32"/>
        </w:rPr>
        <w:t>考核情况</w:t>
      </w:r>
    </w:p>
    <w:p w:rsidR="00870D7E" w:rsidRPr="005D22E6" w:rsidRDefault="00DE3A3B" w:rsidP="00EE50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EE5024" w:rsidRPr="005D22E6">
        <w:rPr>
          <w:rFonts w:ascii="仿宋_GB2312" w:eastAsia="仿宋_GB2312" w:hint="eastAsia"/>
          <w:sz w:val="32"/>
          <w:szCs w:val="32"/>
        </w:rPr>
        <w:t>年</w:t>
      </w:r>
      <w:r w:rsidR="002B2B25" w:rsidRPr="005D22E6">
        <w:rPr>
          <w:rFonts w:ascii="仿宋_GB2312" w:eastAsia="仿宋_GB2312" w:hint="eastAsia"/>
          <w:sz w:val="32"/>
          <w:szCs w:val="32"/>
        </w:rPr>
        <w:t>度</w:t>
      </w:r>
      <w:r w:rsidR="00870D7E" w:rsidRPr="005D22E6">
        <w:rPr>
          <w:rFonts w:ascii="仿宋_GB2312" w:eastAsia="仿宋_GB2312" w:hint="eastAsia"/>
          <w:sz w:val="32"/>
          <w:szCs w:val="32"/>
        </w:rPr>
        <w:t>共组织</w:t>
      </w:r>
      <w:r w:rsidR="00870D7E" w:rsidRPr="005D22E6">
        <w:rPr>
          <w:rFonts w:ascii="仿宋_GB2312" w:eastAsia="仿宋_GB2312" w:hint="eastAsia"/>
          <w:sz w:val="32"/>
          <w:szCs w:val="32"/>
          <w:highlight w:val="yellow"/>
        </w:rPr>
        <w:t>X</w:t>
      </w:r>
      <w:r w:rsidR="00870D7E" w:rsidRPr="005D22E6">
        <w:rPr>
          <w:rFonts w:ascii="仿宋_GB2312" w:eastAsia="仿宋_GB2312" w:hint="eastAsia"/>
          <w:sz w:val="32"/>
          <w:szCs w:val="32"/>
        </w:rPr>
        <w:t>次面向基层学术组织的工作考核。</w:t>
      </w:r>
      <w:r w:rsidR="00EE5024" w:rsidRPr="005D22E6">
        <w:rPr>
          <w:rFonts w:ascii="仿宋_GB2312" w:eastAsia="仿宋_GB2312" w:hint="eastAsia"/>
          <w:sz w:val="32"/>
          <w:szCs w:val="32"/>
        </w:rPr>
        <w:t>其中，</w:t>
      </w:r>
      <w:r w:rsidR="00870D7E" w:rsidRPr="005D22E6">
        <w:rPr>
          <w:rFonts w:ascii="仿宋_GB2312" w:eastAsia="仿宋_GB2312" w:hint="eastAsia"/>
          <w:sz w:val="32"/>
          <w:szCs w:val="32"/>
        </w:rPr>
        <w:t>是否</w:t>
      </w:r>
      <w:r w:rsidR="00726595">
        <w:rPr>
          <w:rFonts w:ascii="仿宋_GB2312" w:eastAsia="仿宋_GB2312" w:hint="eastAsia"/>
          <w:sz w:val="32"/>
          <w:szCs w:val="32"/>
        </w:rPr>
        <w:t>同时</w:t>
      </w:r>
      <w:r w:rsidR="00870D7E" w:rsidRPr="005D22E6">
        <w:rPr>
          <w:rFonts w:ascii="仿宋_GB2312" w:eastAsia="仿宋_GB2312" w:hint="eastAsia"/>
          <w:sz w:val="32"/>
          <w:szCs w:val="32"/>
        </w:rPr>
        <w:t>包含以下内容：</w:t>
      </w:r>
      <w:r w:rsidR="00870D7E" w:rsidRPr="005D22E6">
        <w:rPr>
          <w:rFonts w:ascii="仿宋_GB2312" w:eastAsia="仿宋_GB2312" w:hint="eastAsia"/>
          <w:sz w:val="32"/>
          <w:szCs w:val="32"/>
          <w:highlight w:val="yellow"/>
        </w:rPr>
        <w:sym w:font="Wingdings" w:char="F06F"/>
      </w:r>
      <w:r w:rsidR="00870D7E" w:rsidRPr="005D22E6">
        <w:rPr>
          <w:rFonts w:ascii="仿宋_GB2312" w:eastAsia="仿宋_GB2312" w:hint="eastAsia"/>
          <w:sz w:val="32"/>
          <w:szCs w:val="32"/>
          <w:highlight w:val="yellow"/>
        </w:rPr>
        <w:t>是</w:t>
      </w:r>
      <w:r w:rsidR="00870D7E" w:rsidRPr="005D22E6">
        <w:rPr>
          <w:rFonts w:ascii="仿宋_GB2312" w:eastAsia="仿宋_GB2312" w:hint="eastAsia"/>
          <w:sz w:val="32"/>
          <w:szCs w:val="32"/>
          <w:highlight w:val="yellow"/>
        </w:rPr>
        <w:sym w:font="Wingdings" w:char="F06F"/>
      </w:r>
      <w:r w:rsidR="00870D7E" w:rsidRPr="005D22E6">
        <w:rPr>
          <w:rFonts w:ascii="仿宋_GB2312" w:eastAsia="仿宋_GB2312" w:hint="eastAsia"/>
          <w:sz w:val="32"/>
          <w:szCs w:val="32"/>
          <w:highlight w:val="yellow"/>
        </w:rPr>
        <w:t>否</w:t>
      </w:r>
    </w:p>
    <w:p w:rsidR="00870D7E" w:rsidRPr="00EE5024" w:rsidRDefault="00870D7E" w:rsidP="00EE502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5024">
        <w:rPr>
          <w:rFonts w:ascii="仿宋_GB2312" w:eastAsia="仿宋_GB2312" w:hint="eastAsia"/>
          <w:sz w:val="32"/>
          <w:szCs w:val="32"/>
        </w:rPr>
        <w:t>学院应当对本学院大设备共享工作进行年度考核，主要</w:t>
      </w:r>
      <w:r w:rsidRPr="00EE5024">
        <w:rPr>
          <w:rFonts w:ascii="仿宋_GB2312" w:eastAsia="仿宋_GB2312" w:hint="eastAsia"/>
          <w:sz w:val="32"/>
          <w:szCs w:val="32"/>
        </w:rPr>
        <w:lastRenderedPageBreak/>
        <w:t>内容包括开放共享情况和仪器设备使用效益两方面。（1）开放共享情况考评包括运行使用情况、共享服务成效、组织管理情况等。（2）仪器设备使用效益考评包括机时利用、人才培养、科研成果、服务收入、功能利用和开发等。</w:t>
      </w:r>
    </w:p>
    <w:p w:rsidR="007C2708" w:rsidRPr="00633F70" w:rsidRDefault="00870D7E" w:rsidP="008201F6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33F70">
        <w:rPr>
          <w:rFonts w:ascii="仿宋_GB2312" w:eastAsia="仿宋_GB2312" w:hint="eastAsia"/>
          <w:b/>
          <w:sz w:val="32"/>
          <w:szCs w:val="32"/>
        </w:rPr>
        <w:t>（二）在线服务平台应用情况</w:t>
      </w:r>
    </w:p>
    <w:p w:rsidR="00DD13F0" w:rsidRDefault="00870D7E" w:rsidP="00470D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0D7E">
        <w:rPr>
          <w:rFonts w:ascii="仿宋_GB2312" w:eastAsia="仿宋_GB2312" w:hint="eastAsia"/>
          <w:sz w:val="32"/>
          <w:szCs w:val="32"/>
        </w:rPr>
        <w:t>大型仪器设备设施在学校“大型仪器设备开放共享平台”中纳入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台，可预约使用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台。</w:t>
      </w:r>
      <w:r w:rsidRPr="00870D7E">
        <w:rPr>
          <w:rFonts w:ascii="仿宋_GB2312" w:eastAsia="仿宋_GB2312" w:hint="eastAsia"/>
          <w:sz w:val="32"/>
          <w:szCs w:val="32"/>
        </w:rPr>
        <w:t>其中：</w:t>
      </w:r>
    </w:p>
    <w:p w:rsidR="00870D7E" w:rsidRPr="00870D7E" w:rsidRDefault="00870D7E" w:rsidP="008201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0D7E">
        <w:rPr>
          <w:rFonts w:ascii="仿宋_GB2312" w:eastAsia="仿宋_GB2312" w:hint="eastAsia"/>
          <w:sz w:val="32"/>
          <w:szCs w:val="32"/>
        </w:rPr>
        <w:t>开放共享的原值</w:t>
      </w:r>
      <w:r w:rsidRPr="00870D7E">
        <w:rPr>
          <w:rFonts w:ascii="仿宋_GB2312" w:eastAsia="仿宋_GB2312"/>
          <w:sz w:val="32"/>
          <w:szCs w:val="32"/>
        </w:rPr>
        <w:t>20万元以下仪器设备在学校</w:t>
      </w:r>
      <w:r w:rsidRPr="00870D7E">
        <w:rPr>
          <w:rFonts w:ascii="仿宋_GB2312" w:eastAsia="仿宋_GB2312"/>
          <w:sz w:val="32"/>
          <w:szCs w:val="32"/>
        </w:rPr>
        <w:t>“</w:t>
      </w:r>
      <w:r w:rsidRPr="00870D7E">
        <w:rPr>
          <w:rFonts w:ascii="仿宋_GB2312" w:eastAsia="仿宋_GB2312"/>
          <w:sz w:val="32"/>
          <w:szCs w:val="32"/>
        </w:rPr>
        <w:t>大型仪器设备开放共享平台</w:t>
      </w:r>
      <w:r w:rsidRPr="00870D7E">
        <w:rPr>
          <w:rFonts w:ascii="仿宋_GB2312" w:eastAsia="仿宋_GB2312"/>
          <w:sz w:val="32"/>
          <w:szCs w:val="32"/>
        </w:rPr>
        <w:t>”</w:t>
      </w:r>
      <w:r w:rsidRPr="00870D7E">
        <w:rPr>
          <w:rFonts w:ascii="仿宋_GB2312" w:eastAsia="仿宋_GB2312"/>
          <w:sz w:val="32"/>
          <w:szCs w:val="32"/>
        </w:rPr>
        <w:t>中纳入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台，可预约使用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台。</w:t>
      </w:r>
    </w:p>
    <w:p w:rsidR="00870D7E" w:rsidRPr="00870D7E" w:rsidRDefault="00870D7E" w:rsidP="008201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0D7E">
        <w:rPr>
          <w:rFonts w:ascii="仿宋_GB2312" w:eastAsia="仿宋_GB2312" w:hint="eastAsia"/>
          <w:sz w:val="32"/>
          <w:szCs w:val="32"/>
        </w:rPr>
        <w:t>开放共享的原值</w:t>
      </w:r>
      <w:r w:rsidRPr="00870D7E">
        <w:rPr>
          <w:rFonts w:ascii="仿宋_GB2312" w:eastAsia="仿宋_GB2312"/>
          <w:sz w:val="32"/>
          <w:szCs w:val="32"/>
        </w:rPr>
        <w:t>20万元及以上大型仪器设备在学校</w:t>
      </w:r>
      <w:r w:rsidRPr="00870D7E">
        <w:rPr>
          <w:rFonts w:ascii="仿宋_GB2312" w:eastAsia="仿宋_GB2312"/>
          <w:sz w:val="32"/>
          <w:szCs w:val="32"/>
        </w:rPr>
        <w:t>“</w:t>
      </w:r>
      <w:r w:rsidRPr="00870D7E">
        <w:rPr>
          <w:rFonts w:ascii="仿宋_GB2312" w:eastAsia="仿宋_GB2312"/>
          <w:sz w:val="32"/>
          <w:szCs w:val="32"/>
        </w:rPr>
        <w:t>大型仪器设备开放共享平台</w:t>
      </w:r>
      <w:r w:rsidRPr="00870D7E">
        <w:rPr>
          <w:rFonts w:ascii="仿宋_GB2312" w:eastAsia="仿宋_GB2312"/>
          <w:sz w:val="32"/>
          <w:szCs w:val="32"/>
        </w:rPr>
        <w:t>”</w:t>
      </w:r>
      <w:r w:rsidRPr="00870D7E">
        <w:rPr>
          <w:rFonts w:ascii="仿宋_GB2312" w:eastAsia="仿宋_GB2312"/>
          <w:sz w:val="32"/>
          <w:szCs w:val="32"/>
        </w:rPr>
        <w:t>中纳入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台，可预约使用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台。</w:t>
      </w:r>
    </w:p>
    <w:p w:rsidR="00870D7E" w:rsidRPr="00870D7E" w:rsidRDefault="00870D7E" w:rsidP="008201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0D7E">
        <w:rPr>
          <w:rFonts w:ascii="仿宋_GB2312" w:eastAsia="仿宋_GB2312" w:hint="eastAsia"/>
          <w:sz w:val="32"/>
          <w:szCs w:val="32"/>
        </w:rPr>
        <w:t>开放共享的原值</w:t>
      </w:r>
      <w:r w:rsidRPr="00870D7E">
        <w:rPr>
          <w:rFonts w:ascii="仿宋_GB2312" w:eastAsia="仿宋_GB2312"/>
          <w:sz w:val="32"/>
          <w:szCs w:val="32"/>
        </w:rPr>
        <w:t>50万元及以上大型仪器设备在学校</w:t>
      </w:r>
      <w:r w:rsidRPr="00870D7E">
        <w:rPr>
          <w:rFonts w:ascii="仿宋_GB2312" w:eastAsia="仿宋_GB2312"/>
          <w:sz w:val="32"/>
          <w:szCs w:val="32"/>
        </w:rPr>
        <w:t>“</w:t>
      </w:r>
      <w:r w:rsidRPr="00870D7E">
        <w:rPr>
          <w:rFonts w:ascii="仿宋_GB2312" w:eastAsia="仿宋_GB2312"/>
          <w:sz w:val="32"/>
          <w:szCs w:val="32"/>
        </w:rPr>
        <w:t>大型仪器设备开放共享平台</w:t>
      </w:r>
      <w:r w:rsidRPr="00870D7E">
        <w:rPr>
          <w:rFonts w:ascii="仿宋_GB2312" w:eastAsia="仿宋_GB2312"/>
          <w:sz w:val="32"/>
          <w:szCs w:val="32"/>
        </w:rPr>
        <w:t>”</w:t>
      </w:r>
      <w:r w:rsidRPr="00870D7E">
        <w:rPr>
          <w:rFonts w:ascii="仿宋_GB2312" w:eastAsia="仿宋_GB2312"/>
          <w:sz w:val="32"/>
          <w:szCs w:val="32"/>
        </w:rPr>
        <w:t>中纳入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台，可预约使用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台。</w:t>
      </w:r>
    </w:p>
    <w:p w:rsidR="00870D7E" w:rsidRDefault="00870D7E" w:rsidP="008201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0D7E">
        <w:rPr>
          <w:rFonts w:ascii="仿宋_GB2312" w:eastAsia="仿宋_GB2312" w:hint="eastAsia"/>
          <w:sz w:val="32"/>
          <w:szCs w:val="32"/>
        </w:rPr>
        <w:t>开放共享的科研设施在学校“大型仪器设备开放共享平台”中纳入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套，可预约使用</w:t>
      </w:r>
      <w:r w:rsidRPr="00DD13F0">
        <w:rPr>
          <w:rFonts w:ascii="仿宋_GB2312" w:eastAsia="仿宋_GB2312"/>
          <w:sz w:val="32"/>
          <w:szCs w:val="32"/>
          <w:highlight w:val="yellow"/>
        </w:rPr>
        <w:t>XX</w:t>
      </w:r>
      <w:r w:rsidRPr="00870D7E">
        <w:rPr>
          <w:rFonts w:ascii="仿宋_GB2312" w:eastAsia="仿宋_GB2312"/>
          <w:sz w:val="32"/>
          <w:szCs w:val="32"/>
        </w:rPr>
        <w:t>套。</w:t>
      </w:r>
    </w:p>
    <w:p w:rsidR="00870D7E" w:rsidRPr="00870D7E" w:rsidRDefault="00870D7E" w:rsidP="008201F6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70D7E">
        <w:rPr>
          <w:rFonts w:ascii="仿宋_GB2312" w:eastAsia="仿宋_GB2312" w:hint="eastAsia"/>
          <w:b/>
          <w:sz w:val="32"/>
          <w:szCs w:val="32"/>
        </w:rPr>
        <w:t>（三）</w:t>
      </w:r>
      <w:bookmarkStart w:id="6" w:name="OLE_LINK11"/>
      <w:bookmarkStart w:id="7" w:name="OLE_LINK12"/>
      <w:r w:rsidRPr="00870D7E">
        <w:rPr>
          <w:rFonts w:ascii="仿宋_GB2312" w:eastAsia="仿宋_GB2312" w:hint="eastAsia"/>
          <w:b/>
          <w:sz w:val="32"/>
          <w:szCs w:val="32"/>
        </w:rPr>
        <w:t>科研仪器</w:t>
      </w:r>
      <w:bookmarkEnd w:id="6"/>
      <w:bookmarkEnd w:id="7"/>
      <w:r w:rsidRPr="00870D7E">
        <w:rPr>
          <w:rFonts w:ascii="仿宋_GB2312" w:eastAsia="仿宋_GB2312" w:hint="eastAsia"/>
          <w:b/>
          <w:sz w:val="32"/>
          <w:szCs w:val="32"/>
        </w:rPr>
        <w:t>购置统筹情况</w:t>
      </w:r>
    </w:p>
    <w:p w:rsidR="00870D7E" w:rsidRDefault="00870D7E" w:rsidP="00E815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科研仪器购置是否</w:t>
      </w:r>
      <w:proofErr w:type="gramStart"/>
      <w:r>
        <w:rPr>
          <w:rFonts w:ascii="仿宋_GB2312" w:eastAsia="仿宋_GB2312" w:hint="eastAsia"/>
          <w:sz w:val="32"/>
          <w:szCs w:val="32"/>
        </w:rPr>
        <w:t>具有</w:t>
      </w:r>
      <w:bookmarkStart w:id="8" w:name="OLE_LINK13"/>
      <w:bookmarkStart w:id="9" w:name="OLE_LINK14"/>
      <w:r>
        <w:rPr>
          <w:rFonts w:ascii="仿宋_GB2312" w:eastAsia="仿宋_GB2312" w:hint="eastAsia"/>
          <w:sz w:val="32"/>
          <w:szCs w:val="32"/>
        </w:rPr>
        <w:t>查重</w:t>
      </w:r>
      <w:bookmarkEnd w:id="8"/>
      <w:bookmarkEnd w:id="9"/>
      <w:r>
        <w:rPr>
          <w:rFonts w:ascii="仿宋_GB2312" w:eastAsia="仿宋_GB2312" w:hint="eastAsia"/>
          <w:sz w:val="32"/>
          <w:szCs w:val="32"/>
        </w:rPr>
        <w:t>机制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并落实 </w:t>
      </w:r>
      <w:r>
        <w:rPr>
          <w:rFonts w:ascii="仿宋_GB2312" w:eastAsia="仿宋_GB2312"/>
          <w:sz w:val="32"/>
          <w:szCs w:val="32"/>
        </w:rPr>
        <w:t xml:space="preserve"> </w:t>
      </w:r>
      <w:r w:rsidRPr="00EE5024">
        <w:rPr>
          <w:rFonts w:ascii="仿宋_GB2312" w:eastAsia="仿宋_GB2312"/>
          <w:sz w:val="32"/>
          <w:szCs w:val="32"/>
          <w:highlight w:val="yellow"/>
        </w:rPr>
        <w:sym w:font="Wingdings" w:char="F06F"/>
      </w:r>
      <w:r w:rsidRPr="00EE5024">
        <w:rPr>
          <w:rFonts w:ascii="仿宋_GB2312" w:eastAsia="仿宋_GB2312" w:hint="eastAsia"/>
          <w:sz w:val="32"/>
          <w:szCs w:val="32"/>
          <w:highlight w:val="yellow"/>
        </w:rPr>
        <w:t>是</w:t>
      </w:r>
      <w:r w:rsidRPr="00EE5024">
        <w:rPr>
          <w:rFonts w:ascii="仿宋_GB2312" w:eastAsia="仿宋_GB2312"/>
          <w:sz w:val="32"/>
          <w:szCs w:val="32"/>
          <w:highlight w:val="yellow"/>
        </w:rPr>
        <w:sym w:font="Wingdings" w:char="F06F"/>
      </w:r>
      <w:r w:rsidRPr="00EE5024">
        <w:rPr>
          <w:rFonts w:ascii="仿宋_GB2312" w:eastAsia="仿宋_GB2312" w:hint="eastAsia"/>
          <w:sz w:val="32"/>
          <w:szCs w:val="32"/>
          <w:highlight w:val="yellow"/>
        </w:rPr>
        <w:t>否</w:t>
      </w:r>
    </w:p>
    <w:p w:rsidR="00870D7E" w:rsidRDefault="00870D7E" w:rsidP="00E815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如有，请标明相关制度文件名称并说明具体落实情况</w:t>
      </w:r>
      <w:r w:rsidR="001F725B">
        <w:rPr>
          <w:rFonts w:ascii="仿宋_GB2312" w:eastAsia="仿宋_GB2312" w:hint="eastAsia"/>
          <w:sz w:val="32"/>
          <w:szCs w:val="32"/>
        </w:rPr>
        <w:t>。</w:t>
      </w:r>
    </w:p>
    <w:p w:rsidR="00870D7E" w:rsidRDefault="00870D7E" w:rsidP="00E815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科研仪器是否集中集约化管理 </w:t>
      </w:r>
      <w:r>
        <w:rPr>
          <w:rFonts w:ascii="仿宋_GB2312" w:eastAsia="仿宋_GB2312"/>
          <w:sz w:val="32"/>
          <w:szCs w:val="32"/>
        </w:rPr>
        <w:t xml:space="preserve">         </w:t>
      </w:r>
      <w:r w:rsidRPr="00EE5024">
        <w:rPr>
          <w:rFonts w:ascii="仿宋_GB2312" w:eastAsia="仿宋_GB2312"/>
          <w:sz w:val="32"/>
          <w:szCs w:val="32"/>
          <w:highlight w:val="yellow"/>
        </w:rPr>
        <w:sym w:font="Wingdings" w:char="F06F"/>
      </w:r>
      <w:r w:rsidRPr="00EE5024">
        <w:rPr>
          <w:rFonts w:ascii="仿宋_GB2312" w:eastAsia="仿宋_GB2312" w:hint="eastAsia"/>
          <w:sz w:val="32"/>
          <w:szCs w:val="32"/>
          <w:highlight w:val="yellow"/>
        </w:rPr>
        <w:t>是</w:t>
      </w:r>
      <w:r w:rsidRPr="00EE5024">
        <w:rPr>
          <w:rFonts w:ascii="仿宋_GB2312" w:eastAsia="仿宋_GB2312"/>
          <w:sz w:val="32"/>
          <w:szCs w:val="32"/>
          <w:highlight w:val="yellow"/>
        </w:rPr>
        <w:sym w:font="Wingdings" w:char="F06F"/>
      </w:r>
      <w:r w:rsidRPr="00EE5024">
        <w:rPr>
          <w:rFonts w:ascii="仿宋_GB2312" w:eastAsia="仿宋_GB2312" w:hint="eastAsia"/>
          <w:sz w:val="32"/>
          <w:szCs w:val="32"/>
          <w:highlight w:val="yellow"/>
        </w:rPr>
        <w:t>否</w:t>
      </w:r>
    </w:p>
    <w:p w:rsidR="00870D7E" w:rsidRDefault="00870D7E" w:rsidP="00E815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如有，请说明具体管理情况。</w:t>
      </w:r>
    </w:p>
    <w:bookmarkEnd w:id="1"/>
    <w:p w:rsidR="00E80D94" w:rsidRDefault="007B167C" w:rsidP="00E815C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二、开放共享工作任务</w:t>
      </w:r>
      <w:r w:rsidR="00870D7E">
        <w:rPr>
          <w:rFonts w:ascii="黑体" w:eastAsia="黑体" w:hAnsi="黑体" w:hint="eastAsia"/>
          <w:sz w:val="32"/>
          <w:szCs w:val="32"/>
        </w:rPr>
        <w:t>完成</w:t>
      </w:r>
      <w:r>
        <w:rPr>
          <w:rFonts w:ascii="黑体" w:eastAsia="黑体" w:hAnsi="黑体" w:hint="eastAsia"/>
          <w:sz w:val="32"/>
          <w:szCs w:val="32"/>
        </w:rPr>
        <w:t>情况</w:t>
      </w:r>
    </w:p>
    <w:p w:rsidR="007C2708" w:rsidRDefault="007C2708" w:rsidP="00E815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01F6">
        <w:rPr>
          <w:rFonts w:ascii="仿宋_GB2312" w:eastAsia="仿宋_GB2312" w:hint="eastAsia"/>
          <w:sz w:val="32"/>
          <w:szCs w:val="32"/>
        </w:rPr>
        <w:t>各学院参考附件</w:t>
      </w:r>
      <w:r w:rsidRPr="008201F6">
        <w:rPr>
          <w:rFonts w:ascii="仿宋_GB2312" w:eastAsia="仿宋_GB2312"/>
          <w:sz w:val="32"/>
          <w:szCs w:val="32"/>
        </w:rPr>
        <w:t>7</w:t>
      </w:r>
      <w:r w:rsidRPr="008201F6">
        <w:rPr>
          <w:rFonts w:ascii="仿宋_GB2312" w:eastAsia="仿宋_GB2312" w:hint="eastAsia"/>
          <w:sz w:val="32"/>
          <w:szCs w:val="32"/>
        </w:rPr>
        <w:t>“关于明确2025年开放共享工作任务</w:t>
      </w:r>
      <w:r w:rsidRPr="008201F6">
        <w:rPr>
          <w:rFonts w:ascii="仿宋_GB2312" w:eastAsia="仿宋_GB2312" w:hint="eastAsia"/>
          <w:sz w:val="32"/>
          <w:szCs w:val="32"/>
        </w:rPr>
        <w:lastRenderedPageBreak/>
        <w:t>的函（各学院只发相关部分）</w:t>
      </w:r>
      <w:r w:rsidR="00706607" w:rsidRPr="008201F6">
        <w:rPr>
          <w:rFonts w:ascii="仿宋_GB2312" w:eastAsia="仿宋_GB2312" w:hint="eastAsia"/>
          <w:sz w:val="32"/>
          <w:szCs w:val="32"/>
        </w:rPr>
        <w:t>”填写下列指标完成情况</w:t>
      </w:r>
      <w:r w:rsidRPr="008201F6">
        <w:rPr>
          <w:rFonts w:ascii="仿宋_GB2312" w:eastAsia="仿宋_GB2312" w:hint="eastAsia"/>
          <w:sz w:val="32"/>
          <w:szCs w:val="32"/>
        </w:rPr>
        <w:t>。</w:t>
      </w:r>
    </w:p>
    <w:tbl>
      <w:tblPr>
        <w:tblStyle w:val="a9"/>
        <w:tblW w:w="9333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5794"/>
      </w:tblGrid>
      <w:tr w:rsidR="00E80D94">
        <w:trPr>
          <w:trHeight w:val="70"/>
          <w:jc w:val="center"/>
        </w:trPr>
        <w:tc>
          <w:tcPr>
            <w:tcW w:w="846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工作任务</w:t>
            </w:r>
          </w:p>
        </w:tc>
        <w:tc>
          <w:tcPr>
            <w:tcW w:w="5794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具体指标</w:t>
            </w:r>
          </w:p>
        </w:tc>
      </w:tr>
      <w:tr w:rsidR="00E80D94">
        <w:trPr>
          <w:trHeight w:val="70"/>
          <w:jc w:val="center"/>
        </w:trPr>
        <w:tc>
          <w:tcPr>
            <w:tcW w:w="846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开放共享收入</w:t>
            </w:r>
          </w:p>
        </w:tc>
        <w:tc>
          <w:tcPr>
            <w:tcW w:w="5794" w:type="dxa"/>
            <w:vAlign w:val="center"/>
          </w:tcPr>
          <w:p w:rsidR="00E80D94" w:rsidRDefault="007B16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仪器设备开放共享年收入总额</w:t>
            </w:r>
            <w:r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</w:tr>
      <w:tr w:rsidR="00E80D94">
        <w:trPr>
          <w:trHeight w:val="70"/>
          <w:jc w:val="center"/>
        </w:trPr>
        <w:tc>
          <w:tcPr>
            <w:tcW w:w="846" w:type="dxa"/>
            <w:vAlign w:val="center"/>
          </w:tcPr>
          <w:p w:rsidR="00E80D94" w:rsidRDefault="007265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原值5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  <w:r w:rsidR="00047E9F"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>以上的</w:t>
            </w:r>
          </w:p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共享仪器设备机时</w:t>
            </w:r>
          </w:p>
        </w:tc>
        <w:tc>
          <w:tcPr>
            <w:tcW w:w="5794" w:type="dxa"/>
            <w:vAlign w:val="center"/>
          </w:tcPr>
          <w:p w:rsidR="004251FA" w:rsidRDefault="004251FA" w:rsidP="004251F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XX台，其中共享科研仪器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台。</w:t>
            </w:r>
          </w:p>
          <w:p w:rsidR="00E80D94" w:rsidRDefault="007B16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共享仪器的年均有效运行机时</w:t>
            </w:r>
            <w:r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小时，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共享仪器的年均对外服务机时</w:t>
            </w:r>
            <w:r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小时，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共享仪器</w:t>
            </w:r>
            <w:r>
              <w:rPr>
                <w:rFonts w:ascii="仿宋_GB2312" w:eastAsia="仿宋_GB2312"/>
                <w:sz w:val="24"/>
                <w:szCs w:val="24"/>
              </w:rPr>
              <w:t>共享率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（共享仪器的年均对外服务机时与年均有效运行机时之比）</w:t>
            </w:r>
            <w:r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E80D94">
        <w:trPr>
          <w:trHeight w:val="70"/>
          <w:jc w:val="center"/>
        </w:trPr>
        <w:tc>
          <w:tcPr>
            <w:tcW w:w="846" w:type="dxa"/>
          </w:tcPr>
          <w:p w:rsidR="00E80D94" w:rsidRDefault="0072659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2693" w:type="dxa"/>
          </w:tcPr>
          <w:p w:rsidR="00E80D94" w:rsidRDefault="007B167C" w:rsidP="00047E9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原值20万元</w:t>
            </w:r>
            <w:r w:rsidR="00047E9F"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sz w:val="24"/>
                <w:szCs w:val="24"/>
              </w:rPr>
              <w:t>以上的共享仪器设备机时</w:t>
            </w:r>
          </w:p>
        </w:tc>
        <w:tc>
          <w:tcPr>
            <w:tcW w:w="5794" w:type="dxa"/>
          </w:tcPr>
          <w:p w:rsidR="00E80D94" w:rsidRDefault="007B16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XX台，其中共享科研仪器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台。</w:t>
            </w:r>
          </w:p>
          <w:p w:rsidR="00E80D94" w:rsidRDefault="007B16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共享仪器的年均有效运行机时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小时，共享仪器的年均对外服务机时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小时，共享仪器共享率（共享仪器的年均对外服务机时与年均有效运行机时之比）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%。</w:t>
            </w:r>
          </w:p>
        </w:tc>
      </w:tr>
      <w:tr w:rsidR="00E80D94">
        <w:trPr>
          <w:trHeight w:val="70"/>
          <w:jc w:val="center"/>
        </w:trPr>
        <w:tc>
          <w:tcPr>
            <w:tcW w:w="846" w:type="dxa"/>
            <w:vAlign w:val="center"/>
          </w:tcPr>
          <w:p w:rsidR="00E80D94" w:rsidRDefault="007265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原值</w:t>
            </w:r>
            <w:r>
              <w:rPr>
                <w:rFonts w:ascii="仿宋_GB2312" w:eastAsia="仿宋_GB2312"/>
                <w:sz w:val="24"/>
              </w:rPr>
              <w:t>50万元</w:t>
            </w:r>
            <w:r w:rsidR="00047E9F"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>以上的</w:t>
            </w:r>
          </w:p>
          <w:p w:rsidR="00E80D94" w:rsidRDefault="007B167C" w:rsidP="0081670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共享仪器设备台套数</w:t>
            </w:r>
          </w:p>
        </w:tc>
        <w:tc>
          <w:tcPr>
            <w:tcW w:w="5794" w:type="dxa"/>
            <w:vAlign w:val="center"/>
          </w:tcPr>
          <w:p w:rsidR="00E80D94" w:rsidRDefault="007B16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/>
                <w:sz w:val="24"/>
                <w:szCs w:val="24"/>
              </w:rPr>
              <w:t>50万元及以上设备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台，其中</w:t>
            </w:r>
            <w:r>
              <w:rPr>
                <w:rFonts w:ascii="仿宋_GB2312" w:eastAsia="仿宋_GB2312" w:hint="eastAsia"/>
                <w:sz w:val="24"/>
                <w:szCs w:val="24"/>
              </w:rPr>
              <w:t>共享大型仪器设备</w:t>
            </w:r>
            <w:r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台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E80D94">
        <w:trPr>
          <w:trHeight w:val="70"/>
          <w:jc w:val="center"/>
        </w:trPr>
        <w:tc>
          <w:tcPr>
            <w:tcW w:w="846" w:type="dxa"/>
            <w:vAlign w:val="center"/>
          </w:tcPr>
          <w:p w:rsidR="00E80D94" w:rsidRDefault="007265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80D94" w:rsidRDefault="007B167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原值</w:t>
            </w:r>
            <w:r>
              <w:rPr>
                <w:rFonts w:ascii="仿宋_GB2312" w:eastAsia="仿宋_GB2312"/>
                <w:sz w:val="24"/>
              </w:rPr>
              <w:t>20万元</w:t>
            </w:r>
            <w:r w:rsidR="00047E9F"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>以上的</w:t>
            </w:r>
          </w:p>
          <w:p w:rsidR="00E80D94" w:rsidRDefault="007B167C" w:rsidP="0081670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共享仪器设备台套数</w:t>
            </w:r>
          </w:p>
        </w:tc>
        <w:tc>
          <w:tcPr>
            <w:tcW w:w="5794" w:type="dxa"/>
            <w:vAlign w:val="center"/>
          </w:tcPr>
          <w:p w:rsidR="00E80D94" w:rsidRDefault="007B16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/>
                <w:sz w:val="24"/>
                <w:szCs w:val="24"/>
              </w:rPr>
              <w:t>20万元及以上设备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台，其中共享大型仪器设备</w:t>
            </w:r>
            <w:r>
              <w:rPr>
                <w:rFonts w:ascii="仿宋_GB2312" w:eastAsia="仿宋_GB2312"/>
                <w:sz w:val="24"/>
                <w:szCs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  <w:szCs w:val="24"/>
              </w:rPr>
              <w:t>台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870D7E">
        <w:trPr>
          <w:trHeight w:val="70"/>
          <w:jc w:val="center"/>
        </w:trPr>
        <w:tc>
          <w:tcPr>
            <w:tcW w:w="846" w:type="dxa"/>
            <w:vAlign w:val="center"/>
          </w:tcPr>
          <w:p w:rsidR="00870D7E" w:rsidRDefault="00726595" w:rsidP="00870D7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870D7E" w:rsidRDefault="00870D7E" w:rsidP="00870D7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物联网硬件设备运行良</w:t>
            </w:r>
            <w:bookmarkStart w:id="10" w:name="_GoBack"/>
            <w:bookmarkEnd w:id="10"/>
            <w:r>
              <w:rPr>
                <w:rFonts w:ascii="仿宋_GB2312" w:eastAsia="仿宋_GB2312" w:hint="eastAsia"/>
                <w:sz w:val="24"/>
              </w:rPr>
              <w:t>好率</w:t>
            </w:r>
          </w:p>
        </w:tc>
        <w:tc>
          <w:tcPr>
            <w:tcW w:w="5794" w:type="dxa"/>
            <w:vAlign w:val="center"/>
          </w:tcPr>
          <w:p w:rsidR="00870D7E" w:rsidRDefault="00870D7E" w:rsidP="00870D7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实现物联网管理的大型仪器设备</w:t>
            </w:r>
            <w:r>
              <w:rPr>
                <w:rFonts w:ascii="仿宋_GB2312" w:eastAsia="仿宋_GB2312"/>
                <w:sz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</w:rPr>
              <w:t>台</w:t>
            </w:r>
            <w:r>
              <w:rPr>
                <w:rFonts w:ascii="仿宋_GB2312" w:eastAsia="仿宋_GB2312" w:hint="eastAsia"/>
                <w:sz w:val="24"/>
              </w:rPr>
              <w:t>。运行良好</w:t>
            </w:r>
            <w:r>
              <w:rPr>
                <w:rFonts w:ascii="仿宋_GB2312" w:eastAsia="仿宋_GB2312"/>
                <w:sz w:val="24"/>
              </w:rPr>
              <w:t>物联网硬件设备</w:t>
            </w:r>
            <w:r>
              <w:rPr>
                <w:rFonts w:ascii="仿宋_GB2312" w:eastAsia="仿宋_GB2312"/>
                <w:sz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</w:rPr>
              <w:t>台</w:t>
            </w:r>
            <w:r>
              <w:rPr>
                <w:rFonts w:ascii="仿宋_GB2312" w:eastAsia="仿宋_GB2312" w:hint="eastAsia"/>
                <w:sz w:val="24"/>
              </w:rPr>
              <w:t>，其中：</w:t>
            </w:r>
          </w:p>
          <w:p w:rsidR="00870D7E" w:rsidRDefault="00870D7E" w:rsidP="00870D7E">
            <w:pPr>
              <w:spacing w:line="360" w:lineRule="exact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sz w:val="24"/>
              </w:rPr>
              <w:t>物联网门禁系统</w:t>
            </w:r>
            <w:r>
              <w:rPr>
                <w:rFonts w:ascii="仿宋_GB2312" w:eastAsia="仿宋_GB2312"/>
                <w:sz w:val="24"/>
                <w:highlight w:val="yellow"/>
              </w:rPr>
              <w:t>X</w:t>
            </w:r>
            <w:r>
              <w:rPr>
                <w:rFonts w:ascii="仿宋_GB2312" w:eastAsia="仿宋_GB2312"/>
                <w:sz w:val="24"/>
              </w:rPr>
              <w:t>台；温湿度检测系统</w:t>
            </w:r>
            <w:r>
              <w:rPr>
                <w:rFonts w:ascii="仿宋_GB2312" w:eastAsia="仿宋_GB2312"/>
                <w:sz w:val="24"/>
                <w:highlight w:val="yellow"/>
              </w:rPr>
              <w:t>X</w:t>
            </w:r>
            <w:r>
              <w:rPr>
                <w:rFonts w:ascii="仿宋_GB2312" w:eastAsia="仿宋_GB2312"/>
                <w:sz w:val="24"/>
              </w:rPr>
              <w:t>台；电源控制终端</w:t>
            </w:r>
            <w:r>
              <w:rPr>
                <w:rFonts w:ascii="仿宋_GB2312" w:eastAsia="仿宋_GB2312"/>
                <w:sz w:val="24"/>
                <w:highlight w:val="yellow"/>
              </w:rPr>
              <w:t>X</w:t>
            </w:r>
            <w:r>
              <w:rPr>
                <w:rFonts w:ascii="仿宋_GB2312" w:eastAsia="仿宋_GB2312"/>
                <w:sz w:val="24"/>
              </w:rPr>
              <w:t>台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70D7E" w:rsidRDefault="00870D7E" w:rsidP="00870D7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运行良好率</w:t>
            </w:r>
            <w:r>
              <w:rPr>
                <w:rFonts w:ascii="仿宋_GB2312" w:eastAsia="仿宋_GB2312"/>
                <w:sz w:val="24"/>
                <w:highlight w:val="yellow"/>
              </w:rPr>
              <w:t>XX</w:t>
            </w:r>
            <w:r>
              <w:rPr>
                <w:rFonts w:ascii="仿宋_GB2312" w:eastAsia="仿宋_GB2312"/>
                <w:sz w:val="24"/>
              </w:rPr>
              <w:t>%。</w:t>
            </w:r>
          </w:p>
        </w:tc>
      </w:tr>
    </w:tbl>
    <w:p w:rsidR="00E80D94" w:rsidRDefault="007B167C" w:rsidP="00E815C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三、开放共享年度重点工作完成情况（后补助经费</w:t>
      </w:r>
      <w:bookmarkStart w:id="11" w:name="_Hlk151623173"/>
      <w:r>
        <w:rPr>
          <w:rFonts w:ascii="黑体" w:eastAsia="黑体" w:hAnsi="黑体" w:hint="eastAsia"/>
          <w:sz w:val="32"/>
          <w:szCs w:val="32"/>
        </w:rPr>
        <w:t>及共享设备维修经费</w:t>
      </w:r>
      <w:bookmarkEnd w:id="11"/>
      <w:r>
        <w:rPr>
          <w:rFonts w:ascii="黑体" w:eastAsia="黑体" w:hAnsi="黑体" w:hint="eastAsia"/>
          <w:sz w:val="32"/>
          <w:szCs w:val="32"/>
        </w:rPr>
        <w:t>主要</w:t>
      </w:r>
      <w:r w:rsidR="00940110">
        <w:rPr>
          <w:rFonts w:ascii="黑体" w:eastAsia="黑体" w:hAnsi="黑体" w:hint="eastAsia"/>
          <w:sz w:val="32"/>
          <w:szCs w:val="32"/>
        </w:rPr>
        <w:t>参考</w:t>
      </w:r>
      <w:r>
        <w:rPr>
          <w:rFonts w:ascii="黑体" w:eastAsia="黑体" w:hAnsi="黑体" w:hint="eastAsia"/>
          <w:sz w:val="32"/>
          <w:szCs w:val="32"/>
        </w:rPr>
        <w:t>项）</w:t>
      </w:r>
    </w:p>
    <w:p w:rsidR="00E80D94" w:rsidRDefault="007B167C" w:rsidP="00E815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01F6">
        <w:rPr>
          <w:rFonts w:ascii="仿宋_GB2312" w:eastAsia="仿宋_GB2312" w:hint="eastAsia"/>
          <w:sz w:val="32"/>
          <w:szCs w:val="32"/>
        </w:rPr>
        <w:t>撰写1-3项能够体现大型仪器设备</w:t>
      </w:r>
      <w:r w:rsidR="00D1049D">
        <w:rPr>
          <w:rFonts w:ascii="仿宋_GB2312" w:eastAsia="仿宋_GB2312" w:hint="eastAsia"/>
          <w:sz w:val="32"/>
          <w:szCs w:val="32"/>
        </w:rPr>
        <w:t>设施开放</w:t>
      </w:r>
      <w:r w:rsidRPr="008201F6">
        <w:rPr>
          <w:rFonts w:ascii="仿宋_GB2312" w:eastAsia="仿宋_GB2312" w:hint="eastAsia"/>
          <w:sz w:val="32"/>
          <w:szCs w:val="32"/>
        </w:rPr>
        <w:t>共享工作开展的典型案例</w:t>
      </w:r>
      <w:r w:rsidR="00D1049D">
        <w:rPr>
          <w:rFonts w:ascii="仿宋_GB2312" w:eastAsia="仿宋_GB2312" w:hint="eastAsia"/>
          <w:sz w:val="32"/>
          <w:szCs w:val="32"/>
        </w:rPr>
        <w:t>，</w:t>
      </w:r>
      <w:r w:rsidRPr="008201F6">
        <w:rPr>
          <w:rFonts w:ascii="仿宋_GB2312" w:eastAsia="仿宋_GB2312" w:hint="eastAsia"/>
          <w:sz w:val="32"/>
          <w:szCs w:val="32"/>
        </w:rPr>
        <w:t>充分体现大型仪器设备</w:t>
      </w:r>
      <w:r w:rsidR="00D1049D">
        <w:rPr>
          <w:rFonts w:ascii="仿宋_GB2312" w:eastAsia="仿宋_GB2312" w:hint="eastAsia"/>
          <w:sz w:val="32"/>
          <w:szCs w:val="32"/>
        </w:rPr>
        <w:t>设施开放</w:t>
      </w:r>
      <w:r w:rsidRPr="008201F6">
        <w:rPr>
          <w:rFonts w:ascii="仿宋_GB2312" w:eastAsia="仿宋_GB2312" w:hint="eastAsia"/>
          <w:sz w:val="32"/>
          <w:szCs w:val="32"/>
        </w:rPr>
        <w:t>共享工作对于学校</w:t>
      </w:r>
      <w:r w:rsidR="00D1049D">
        <w:rPr>
          <w:rFonts w:ascii="仿宋_GB2312" w:eastAsia="仿宋_GB2312" w:hint="eastAsia"/>
          <w:sz w:val="32"/>
          <w:szCs w:val="32"/>
        </w:rPr>
        <w:t>和</w:t>
      </w:r>
      <w:r w:rsidRPr="008201F6">
        <w:rPr>
          <w:rFonts w:ascii="仿宋_GB2312" w:eastAsia="仿宋_GB2312" w:hint="eastAsia"/>
          <w:sz w:val="32"/>
          <w:szCs w:val="32"/>
        </w:rPr>
        <w:t>外单位</w:t>
      </w:r>
      <w:r w:rsidR="00D1049D">
        <w:rPr>
          <w:rFonts w:ascii="仿宋_GB2312" w:eastAsia="仿宋_GB2312" w:hint="eastAsia"/>
          <w:sz w:val="32"/>
          <w:szCs w:val="32"/>
        </w:rPr>
        <w:t>，在</w:t>
      </w:r>
      <w:r w:rsidR="00D1049D" w:rsidRPr="008201F6">
        <w:rPr>
          <w:rFonts w:ascii="仿宋_GB2312" w:eastAsia="仿宋_GB2312" w:hint="eastAsia"/>
          <w:sz w:val="32"/>
          <w:szCs w:val="32"/>
        </w:rPr>
        <w:t>服务国家重大战略、</w:t>
      </w:r>
      <w:r w:rsidR="00D1049D" w:rsidRPr="00D1049D">
        <w:rPr>
          <w:rFonts w:ascii="仿宋_GB2312" w:eastAsia="仿宋_GB2312" w:hint="eastAsia"/>
          <w:sz w:val="32"/>
          <w:szCs w:val="32"/>
        </w:rPr>
        <w:t>服务支撑重大科技创新</w:t>
      </w:r>
      <w:r w:rsidR="00D1049D">
        <w:rPr>
          <w:rFonts w:ascii="仿宋_GB2312" w:eastAsia="仿宋_GB2312" w:hint="eastAsia"/>
          <w:sz w:val="32"/>
          <w:szCs w:val="32"/>
        </w:rPr>
        <w:t>、服务</w:t>
      </w:r>
      <w:r w:rsidR="00D1049D" w:rsidRPr="00D1049D">
        <w:rPr>
          <w:rFonts w:ascii="仿宋_GB2312" w:eastAsia="仿宋_GB2312" w:hint="eastAsia"/>
          <w:sz w:val="32"/>
          <w:szCs w:val="32"/>
        </w:rPr>
        <w:t>民营企业</w:t>
      </w:r>
      <w:r w:rsidR="00D1049D">
        <w:rPr>
          <w:rFonts w:ascii="仿宋_GB2312" w:eastAsia="仿宋_GB2312" w:hint="eastAsia"/>
          <w:sz w:val="32"/>
          <w:szCs w:val="32"/>
        </w:rPr>
        <w:t>、</w:t>
      </w:r>
      <w:r w:rsidRPr="008201F6">
        <w:rPr>
          <w:rFonts w:ascii="仿宋_GB2312" w:eastAsia="仿宋_GB2312" w:hint="eastAsia"/>
          <w:sz w:val="32"/>
          <w:szCs w:val="32"/>
        </w:rPr>
        <w:t>服务地方经济发展和服务行业领域</w:t>
      </w:r>
      <w:r w:rsidR="00D1049D">
        <w:rPr>
          <w:rFonts w:ascii="仿宋_GB2312" w:eastAsia="仿宋_GB2312" w:hint="eastAsia"/>
          <w:sz w:val="32"/>
          <w:szCs w:val="32"/>
        </w:rPr>
        <w:t>、</w:t>
      </w:r>
      <w:r w:rsidRPr="008201F6">
        <w:rPr>
          <w:rFonts w:ascii="仿宋_GB2312" w:eastAsia="仿宋_GB2312" w:hint="eastAsia"/>
          <w:sz w:val="32"/>
          <w:szCs w:val="32"/>
        </w:rPr>
        <w:t>发展相关学科教学科研工作</w:t>
      </w:r>
      <w:r w:rsidR="00D1049D">
        <w:rPr>
          <w:rFonts w:ascii="仿宋_GB2312" w:eastAsia="仿宋_GB2312" w:hint="eastAsia"/>
          <w:sz w:val="32"/>
          <w:szCs w:val="32"/>
        </w:rPr>
        <w:t>的</w:t>
      </w:r>
      <w:r w:rsidRPr="008201F6">
        <w:rPr>
          <w:rFonts w:ascii="仿宋_GB2312" w:eastAsia="仿宋_GB2312" w:hint="eastAsia"/>
          <w:sz w:val="32"/>
          <w:szCs w:val="32"/>
        </w:rPr>
        <w:t>支撑作用</w:t>
      </w:r>
      <w:r w:rsidR="00D1049D" w:rsidRPr="00D1049D">
        <w:rPr>
          <w:rFonts w:ascii="仿宋_GB2312" w:eastAsia="仿宋_GB2312" w:hint="eastAsia"/>
          <w:sz w:val="32"/>
          <w:szCs w:val="32"/>
        </w:rPr>
        <w:t>及产生的重要成果</w:t>
      </w:r>
      <w:r w:rsidRPr="008201F6">
        <w:rPr>
          <w:rFonts w:ascii="仿宋_GB2312" w:eastAsia="仿宋_GB2312" w:hint="eastAsia"/>
          <w:sz w:val="32"/>
          <w:szCs w:val="32"/>
        </w:rPr>
        <w:t>。</w:t>
      </w:r>
      <w:bookmarkEnd w:id="0"/>
    </w:p>
    <w:p w:rsidR="00C64397" w:rsidRDefault="00C64397" w:rsidP="00C64397">
      <w:pPr>
        <w:rPr>
          <w:rFonts w:ascii="仿宋_GB2312" w:eastAsia="仿宋_GB2312"/>
          <w:sz w:val="32"/>
          <w:szCs w:val="32"/>
        </w:rPr>
      </w:pPr>
    </w:p>
    <w:p w:rsidR="00C64397" w:rsidRPr="008201F6" w:rsidRDefault="00C64397" w:rsidP="00C6439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33399A">
        <w:rPr>
          <w:rFonts w:ascii="仿宋_GB2312" w:eastAsia="仿宋_GB2312" w:hint="eastAsia"/>
          <w:sz w:val="32"/>
          <w:szCs w:val="32"/>
        </w:rPr>
        <w:t>单位负责人</w:t>
      </w:r>
      <w:r>
        <w:rPr>
          <w:rFonts w:ascii="仿宋_GB2312" w:eastAsia="仿宋_GB2312" w:hint="eastAsia"/>
          <w:sz w:val="32"/>
          <w:szCs w:val="32"/>
        </w:rPr>
        <w:t xml:space="preserve">签字：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（公章）</w:t>
      </w:r>
    </w:p>
    <w:sectPr w:rsidR="00C64397" w:rsidRPr="008201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70" w:rsidRDefault="00652770">
      <w:r>
        <w:separator/>
      </w:r>
    </w:p>
  </w:endnote>
  <w:endnote w:type="continuationSeparator" w:id="0">
    <w:p w:rsidR="00652770" w:rsidRDefault="0065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C87DA53-DFA0-4DA6-9EE2-64A718D4EFC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7AF4088-245E-49F6-BD9C-D9FB0AEFBA35}"/>
    <w:embedBold r:id="rId3" w:subsetted="1" w:fontKey="{615CB1D1-AC96-4B47-9CF0-4344F89DED6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43BD6F8-6203-4D8D-946D-8818AD63E9C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FBB05A9-A8F8-436D-A391-86732F66C6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77289B75-E35E-4E66-B795-8A497C037DFB}"/>
    <w:embedBold r:id="rId7" w:subsetted="1" w:fontKey="{CD82DE91-E217-4AAF-BC25-EC4E7C7156D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2357"/>
    </w:sdtPr>
    <w:sdtEndPr>
      <w:rPr>
        <w:rFonts w:ascii="宋体" w:eastAsia="宋体" w:hAnsi="宋体"/>
        <w:sz w:val="21"/>
        <w:szCs w:val="21"/>
      </w:rPr>
    </w:sdtEndPr>
    <w:sdtContent>
      <w:p w:rsidR="00E80D94" w:rsidRDefault="007B167C">
        <w:pPr>
          <w:pStyle w:val="a5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726595" w:rsidRPr="00726595">
          <w:rPr>
            <w:rFonts w:ascii="宋体" w:eastAsia="宋体" w:hAnsi="宋体"/>
            <w:noProof/>
            <w:sz w:val="21"/>
            <w:szCs w:val="21"/>
            <w:lang w:val="zh-CN"/>
          </w:rPr>
          <w:t>3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70" w:rsidRDefault="00652770">
      <w:r>
        <w:separator/>
      </w:r>
    </w:p>
  </w:footnote>
  <w:footnote w:type="continuationSeparator" w:id="0">
    <w:p w:rsidR="00652770" w:rsidRDefault="0065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16239B"/>
    <w:multiLevelType w:val="singleLevel"/>
    <w:tmpl w:val="F11623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Mjg2ZmE1ODcyNzZjMjE5MDFmNDUxYzE0Y2RlNjMifQ=="/>
    <w:docVar w:name="KSO_WPS_MARK_KEY" w:val="3721dee0-1a3d-4322-ad2a-8ed901753b96"/>
  </w:docVars>
  <w:rsids>
    <w:rsidRoot w:val="005819B8"/>
    <w:rsid w:val="00012677"/>
    <w:rsid w:val="00016302"/>
    <w:rsid w:val="00026F33"/>
    <w:rsid w:val="00047E9F"/>
    <w:rsid w:val="0005146B"/>
    <w:rsid w:val="00054A89"/>
    <w:rsid w:val="00064DB0"/>
    <w:rsid w:val="00083C66"/>
    <w:rsid w:val="000B0906"/>
    <w:rsid w:val="001073DD"/>
    <w:rsid w:val="001845D9"/>
    <w:rsid w:val="00191FE1"/>
    <w:rsid w:val="001A2490"/>
    <w:rsid w:val="001B7407"/>
    <w:rsid w:val="001C3A9F"/>
    <w:rsid w:val="001E0FBF"/>
    <w:rsid w:val="001F725B"/>
    <w:rsid w:val="00202797"/>
    <w:rsid w:val="00242187"/>
    <w:rsid w:val="002516B1"/>
    <w:rsid w:val="002B0E8D"/>
    <w:rsid w:val="002B2B25"/>
    <w:rsid w:val="002E05A3"/>
    <w:rsid w:val="002F236B"/>
    <w:rsid w:val="0030623C"/>
    <w:rsid w:val="003239BA"/>
    <w:rsid w:val="0032797B"/>
    <w:rsid w:val="00372B18"/>
    <w:rsid w:val="00380705"/>
    <w:rsid w:val="003B69D7"/>
    <w:rsid w:val="003C0281"/>
    <w:rsid w:val="003D298D"/>
    <w:rsid w:val="003D6116"/>
    <w:rsid w:val="003E2020"/>
    <w:rsid w:val="003E6639"/>
    <w:rsid w:val="003E70FE"/>
    <w:rsid w:val="00421CDF"/>
    <w:rsid w:val="004251FA"/>
    <w:rsid w:val="0043073F"/>
    <w:rsid w:val="0046479C"/>
    <w:rsid w:val="00464B35"/>
    <w:rsid w:val="00470D00"/>
    <w:rsid w:val="004A0D06"/>
    <w:rsid w:val="004D3464"/>
    <w:rsid w:val="004D3488"/>
    <w:rsid w:val="004F2B16"/>
    <w:rsid w:val="005225DE"/>
    <w:rsid w:val="00543ECA"/>
    <w:rsid w:val="0055591B"/>
    <w:rsid w:val="00571222"/>
    <w:rsid w:val="005720D0"/>
    <w:rsid w:val="00580668"/>
    <w:rsid w:val="005819B8"/>
    <w:rsid w:val="00592723"/>
    <w:rsid w:val="005A3B3E"/>
    <w:rsid w:val="005A7291"/>
    <w:rsid w:val="005C56DE"/>
    <w:rsid w:val="005D22E6"/>
    <w:rsid w:val="005F156A"/>
    <w:rsid w:val="00613622"/>
    <w:rsid w:val="00625631"/>
    <w:rsid w:val="006315B9"/>
    <w:rsid w:val="00633DC1"/>
    <w:rsid w:val="00633F70"/>
    <w:rsid w:val="00647B6E"/>
    <w:rsid w:val="00652770"/>
    <w:rsid w:val="006A03A1"/>
    <w:rsid w:val="006D023D"/>
    <w:rsid w:val="006F5159"/>
    <w:rsid w:val="00706607"/>
    <w:rsid w:val="00724D23"/>
    <w:rsid w:val="00726595"/>
    <w:rsid w:val="00784963"/>
    <w:rsid w:val="00794358"/>
    <w:rsid w:val="007B167C"/>
    <w:rsid w:val="007B678A"/>
    <w:rsid w:val="007C2708"/>
    <w:rsid w:val="007C3DE4"/>
    <w:rsid w:val="007D6266"/>
    <w:rsid w:val="007F7577"/>
    <w:rsid w:val="00816098"/>
    <w:rsid w:val="00816706"/>
    <w:rsid w:val="008201F6"/>
    <w:rsid w:val="00870D7E"/>
    <w:rsid w:val="008C0739"/>
    <w:rsid w:val="008C7F7C"/>
    <w:rsid w:val="008F6B3D"/>
    <w:rsid w:val="008F7107"/>
    <w:rsid w:val="009051FA"/>
    <w:rsid w:val="00940110"/>
    <w:rsid w:val="009422C3"/>
    <w:rsid w:val="00947105"/>
    <w:rsid w:val="009509DA"/>
    <w:rsid w:val="00950AEC"/>
    <w:rsid w:val="00950BD9"/>
    <w:rsid w:val="00972AAE"/>
    <w:rsid w:val="00996C44"/>
    <w:rsid w:val="009C0E89"/>
    <w:rsid w:val="009C2A98"/>
    <w:rsid w:val="009E4107"/>
    <w:rsid w:val="009E581B"/>
    <w:rsid w:val="009E5AA8"/>
    <w:rsid w:val="009F711C"/>
    <w:rsid w:val="00A1031C"/>
    <w:rsid w:val="00A1396F"/>
    <w:rsid w:val="00A939A4"/>
    <w:rsid w:val="00AD4C0B"/>
    <w:rsid w:val="00AF1916"/>
    <w:rsid w:val="00B0574F"/>
    <w:rsid w:val="00B12348"/>
    <w:rsid w:val="00B130A7"/>
    <w:rsid w:val="00B169CF"/>
    <w:rsid w:val="00B20032"/>
    <w:rsid w:val="00B27F4B"/>
    <w:rsid w:val="00B75382"/>
    <w:rsid w:val="00BB3768"/>
    <w:rsid w:val="00C1616D"/>
    <w:rsid w:val="00C26C7F"/>
    <w:rsid w:val="00C4798A"/>
    <w:rsid w:val="00C64397"/>
    <w:rsid w:val="00C82AAA"/>
    <w:rsid w:val="00C9339C"/>
    <w:rsid w:val="00C94B99"/>
    <w:rsid w:val="00CC38F5"/>
    <w:rsid w:val="00CD1454"/>
    <w:rsid w:val="00CD14AF"/>
    <w:rsid w:val="00CD605F"/>
    <w:rsid w:val="00D03FD8"/>
    <w:rsid w:val="00D06DF4"/>
    <w:rsid w:val="00D1049D"/>
    <w:rsid w:val="00D24B4D"/>
    <w:rsid w:val="00D56A24"/>
    <w:rsid w:val="00D576DB"/>
    <w:rsid w:val="00D61763"/>
    <w:rsid w:val="00D6623C"/>
    <w:rsid w:val="00D76DDF"/>
    <w:rsid w:val="00DD034D"/>
    <w:rsid w:val="00DD13F0"/>
    <w:rsid w:val="00DE3A3B"/>
    <w:rsid w:val="00DE4485"/>
    <w:rsid w:val="00DF315F"/>
    <w:rsid w:val="00DF6130"/>
    <w:rsid w:val="00DF75C0"/>
    <w:rsid w:val="00E04FFA"/>
    <w:rsid w:val="00E102AE"/>
    <w:rsid w:val="00E71181"/>
    <w:rsid w:val="00E80D94"/>
    <w:rsid w:val="00E815C2"/>
    <w:rsid w:val="00EB19B2"/>
    <w:rsid w:val="00EC08BE"/>
    <w:rsid w:val="00EC12BB"/>
    <w:rsid w:val="00EE5024"/>
    <w:rsid w:val="00F01EF3"/>
    <w:rsid w:val="00F1070C"/>
    <w:rsid w:val="00F3458E"/>
    <w:rsid w:val="00F837F0"/>
    <w:rsid w:val="00FA63FD"/>
    <w:rsid w:val="00FB052C"/>
    <w:rsid w:val="00FC71A5"/>
    <w:rsid w:val="00FD672C"/>
    <w:rsid w:val="0DFB7B72"/>
    <w:rsid w:val="1BD6094D"/>
    <w:rsid w:val="20011119"/>
    <w:rsid w:val="33B118D1"/>
    <w:rsid w:val="3C7531CF"/>
    <w:rsid w:val="60C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4EA1F"/>
  <w15:docId w15:val="{69E7CA7B-C66F-4C48-B2B5-6DF16A6D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FYJ</dc:creator>
  <cp:lastModifiedBy>Administrator</cp:lastModifiedBy>
  <cp:revision>48</cp:revision>
  <cp:lastPrinted>2023-11-23T00:24:00Z</cp:lastPrinted>
  <dcterms:created xsi:type="dcterms:W3CDTF">2023-11-21T09:52:00Z</dcterms:created>
  <dcterms:modified xsi:type="dcterms:W3CDTF">2025-11-13T07:35:00Z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90F2520B9AC54BAC91A25F1DC0FB7819</vt:lpwstr>
  </property>
</Properties>
</file>